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Rule="auto"/>
        <w:rPr>
          <w:rFonts w:ascii="Arial" w:cs="Arial" w:eastAsia="Arial" w:hAnsi="Arial"/>
        </w:rPr>
      </w:pPr>
      <w:r w:rsidDel="00000000" w:rsidR="00000000" w:rsidRPr="00000000">
        <w:rPr>
          <w:rtl w:val="0"/>
        </w:rPr>
      </w:r>
    </w:p>
    <w:tbl>
      <w:tblPr>
        <w:tblStyle w:val="Table1"/>
        <w:tblpPr w:leftFromText="180" w:rightFromText="180" w:topFromText="180" w:bottomFromText="180" w:vertAnchor="text" w:horzAnchor="text" w:tblpX="-720" w:tblpY="0"/>
        <w:tblW w:w="15345.0" w:type="dxa"/>
        <w:jc w:val="left"/>
        <w:tblLayout w:type="fixed"/>
        <w:tblLook w:val="0400"/>
      </w:tblPr>
      <w:tblGrid>
        <w:gridCol w:w="4035"/>
        <w:gridCol w:w="5565"/>
        <w:gridCol w:w="3870"/>
        <w:gridCol w:w="1875"/>
        <w:tblGridChange w:id="0">
          <w:tblGrid>
            <w:gridCol w:w="4035"/>
            <w:gridCol w:w="5565"/>
            <w:gridCol w:w="3870"/>
            <w:gridCol w:w="1875"/>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f26a38" w:val="clear"/>
            <w:tcMar>
              <w:left w:w="108.0" w:type="dxa"/>
              <w:right w:w="108.0" w:type="dxa"/>
            </w:tcMar>
            <w:vAlign w:val="center"/>
          </w:tcPr>
          <w:p w:rsidR="00000000" w:rsidDel="00000000" w:rsidP="00000000" w:rsidRDefault="00000000" w:rsidRPr="00000000" w14:paraId="00000002">
            <w:pPr>
              <w:spacing w:before="0" w:line="240" w:lineRule="auto"/>
              <w:jc w:val="center"/>
              <w:rPr/>
            </w:pPr>
            <w:r w:rsidDel="00000000" w:rsidR="00000000" w:rsidRPr="00000000">
              <w:rPr>
                <w:rFonts w:ascii="Arial" w:cs="Arial" w:eastAsia="Arial" w:hAnsi="Arial"/>
                <w:b w:val="1"/>
                <w:color w:val="ffffff"/>
                <w:sz w:val="24"/>
                <w:szCs w:val="24"/>
                <w:rtl w:val="0"/>
              </w:rPr>
              <w:t xml:space="preserve">SAFE WORK METHOD STATEMENT  </w:t>
            </w:r>
            <w:r w:rsidDel="00000000" w:rsidR="00000000" w:rsidRPr="00000000">
              <w:rPr>
                <w:rFonts w:ascii="Arial" w:cs="Arial" w:eastAsia="Arial" w:hAnsi="Arial"/>
                <w:color w:val="ffffff"/>
                <w:rtl w:val="0"/>
              </w:rPr>
              <w:t xml:space="preserve">                                                   </w:t>
            </w:r>
            <w:r w:rsidDel="00000000" w:rsidR="00000000" w:rsidRPr="00000000">
              <w:rPr>
                <w:rtl w:val="0"/>
              </w:rPr>
            </w:r>
          </w:p>
          <w:p w:rsidR="00000000" w:rsidDel="00000000" w:rsidP="00000000" w:rsidRDefault="00000000" w:rsidRPr="00000000" w14:paraId="00000003">
            <w:pPr>
              <w:spacing w:before="0" w:line="240" w:lineRule="auto"/>
              <w:rPr>
                <w:b w:val="1"/>
              </w:rPr>
            </w:pPr>
            <w:r w:rsidDel="00000000" w:rsidR="00000000" w:rsidRPr="00000000">
              <w:rPr>
                <w:rFonts w:ascii="Arial" w:cs="Arial" w:eastAsia="Arial" w:hAnsi="Arial"/>
                <w:b w:val="1"/>
                <w:color w:val="ffffff"/>
                <w:sz w:val="22"/>
                <w:szCs w:val="22"/>
                <w:rtl w:val="0"/>
              </w:rPr>
              <w:t xml:space="preserve">JSEA Number:    </w:t>
            </w:r>
            <w:r w:rsidDel="00000000" w:rsidR="00000000" w:rsidRPr="00000000">
              <w:rPr>
                <w:rtl w:val="0"/>
              </w:rPr>
            </w:r>
          </w:p>
          <w:p w:rsidR="00000000" w:rsidDel="00000000" w:rsidP="00000000" w:rsidRDefault="00000000" w:rsidRPr="00000000" w14:paraId="00000004">
            <w:pPr>
              <w:spacing w:before="0" w:line="240" w:lineRule="auto"/>
              <w:rPr>
                <w:b w:val="1"/>
              </w:rPr>
            </w:pPr>
            <w:r w:rsidDel="00000000" w:rsidR="00000000" w:rsidRPr="00000000">
              <w:rPr>
                <w:rFonts w:ascii="Arial" w:cs="Arial" w:eastAsia="Arial" w:hAnsi="Arial"/>
                <w:b w:val="1"/>
                <w:color w:val="ffffff"/>
                <w:sz w:val="22"/>
                <w:szCs w:val="22"/>
                <w:rtl w:val="0"/>
              </w:rPr>
              <w:t xml:space="preserve">Work Activity Description:</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d9d9d9" w:val="clear"/>
            <w:tcMar>
              <w:left w:w="108.0" w:type="dxa"/>
              <w:right w:w="108.0" w:type="dxa"/>
            </w:tcMar>
            <w:vAlign w:val="center"/>
          </w:tcPr>
          <w:p w:rsidR="00000000" w:rsidDel="00000000" w:rsidP="00000000" w:rsidRDefault="00000000" w:rsidRPr="00000000" w14:paraId="00000008">
            <w:pPr>
              <w:spacing w:before="0" w:line="240" w:lineRule="auto"/>
              <w:rPr>
                <w:sz w:val="22"/>
                <w:szCs w:val="22"/>
              </w:rPr>
            </w:pPr>
            <w:r w:rsidDel="00000000" w:rsidR="00000000" w:rsidRPr="00000000">
              <w:rPr>
                <w:rFonts w:ascii="Arial" w:cs="Arial" w:eastAsia="Arial" w:hAnsi="Arial"/>
                <w:sz w:val="22"/>
                <w:szCs w:val="22"/>
                <w:rtl w:val="0"/>
              </w:rPr>
              <w:t xml:space="preserve">NOTE: Work must be performed in accordance with this JSEA.This JSEA must be kept and be available for inspection until the high risk construction work to which this JSEA relates is completed. If the JSEA is revised, all versions should be kept. If a notifiable incident occurs in relation to the high risk construction work in this JSEA, the JSEA must be kept for at least 5 years from the date of the notifiable incident.</w:t>
            </w:r>
            <w:r w:rsidDel="00000000" w:rsidR="00000000" w:rsidRPr="00000000">
              <w:rPr>
                <w:rtl w:val="0"/>
              </w:rPr>
            </w:r>
          </w:p>
        </w:tc>
      </w:tr>
      <w:tr>
        <w:trPr>
          <w:cantSplit w:val="0"/>
          <w:trHeight w:val="22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left w:w="108.0" w:type="dxa"/>
              <w:right w:w="108.0" w:type="dxa"/>
            </w:tcMar>
            <w:vAlign w:val="center"/>
          </w:tcPr>
          <w:p w:rsidR="00000000" w:rsidDel="00000000" w:rsidP="00000000" w:rsidRDefault="00000000" w:rsidRPr="00000000" w14:paraId="0000000C">
            <w:pPr>
              <w:spacing w:before="0" w:line="240" w:lineRule="auto"/>
              <w:rPr>
                <w:sz w:val="22"/>
                <w:szCs w:val="22"/>
              </w:rPr>
            </w:pPr>
            <w:r w:rsidDel="00000000" w:rsidR="00000000" w:rsidRPr="00000000">
              <w:rPr>
                <w:rFonts w:ascii="Arial" w:cs="Arial" w:eastAsia="Arial" w:hAnsi="Arial"/>
                <w:sz w:val="22"/>
                <w:szCs w:val="22"/>
                <w:rtl w:val="0"/>
              </w:rPr>
              <w:t xml:space="preserve">Location: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00D">
            <w:pPr>
              <w:spacing w:before="0" w:line="240" w:lineRule="auto"/>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tcMar>
              <w:left w:w="108.0" w:type="dxa"/>
              <w:right w:w="108.0" w:type="dxa"/>
            </w:tcMar>
            <w:vAlign w:val="center"/>
          </w:tcPr>
          <w:p w:rsidR="00000000" w:rsidDel="00000000" w:rsidP="00000000" w:rsidRDefault="00000000" w:rsidRPr="00000000" w14:paraId="0000000E">
            <w:pPr>
              <w:spacing w:before="0" w:line="240" w:lineRule="auto"/>
              <w:rPr>
                <w:sz w:val="22"/>
                <w:szCs w:val="22"/>
              </w:rPr>
            </w:pPr>
            <w:r w:rsidDel="00000000" w:rsidR="00000000" w:rsidRPr="00000000">
              <w:rPr>
                <w:rFonts w:ascii="Arial" w:cs="Arial" w:eastAsia="Arial" w:hAnsi="Arial"/>
                <w:sz w:val="22"/>
                <w:szCs w:val="22"/>
                <w:rtl w:val="0"/>
              </w:rPr>
              <w:t xml:space="preserve">Planned commencement date:</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d9d9d9" w:val="clear"/>
            <w:tcMar>
              <w:left w:w="108.0" w:type="dxa"/>
              <w:right w:w="108.0" w:type="dxa"/>
            </w:tcMar>
            <w:vAlign w:val="center"/>
          </w:tcPr>
          <w:p w:rsidR="00000000" w:rsidDel="00000000" w:rsidP="00000000" w:rsidRDefault="00000000" w:rsidRPr="00000000" w14:paraId="00000010">
            <w:pPr>
              <w:spacing w:before="0" w:line="240" w:lineRule="auto"/>
              <w:rPr>
                <w:sz w:val="22"/>
                <w:szCs w:val="22"/>
              </w:rPr>
            </w:pPr>
            <w:r w:rsidDel="00000000" w:rsidR="00000000" w:rsidRPr="00000000">
              <w:rPr>
                <w:rFonts w:ascii="Arial" w:cs="Arial" w:eastAsia="Arial" w:hAnsi="Arial"/>
                <w:sz w:val="22"/>
                <w:szCs w:val="22"/>
                <w:rtl w:val="0"/>
              </w:rPr>
              <w:t xml:space="preserve">Project manager/coordinator: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011">
            <w:pPr>
              <w:spacing w:before="0" w:line="240" w:lineRule="auto"/>
              <w:rPr>
                <w:rFonts w:ascii="Arial" w:cs="Arial" w:eastAsia="Arial" w:hAnsi="Arial"/>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012">
            <w:pPr>
              <w:spacing w:before="0" w:line="240" w:lineRule="auto"/>
              <w:rPr>
                <w:sz w:val="22"/>
                <w:szCs w:val="22"/>
              </w:rPr>
            </w:pPr>
            <w:r w:rsidDel="00000000" w:rsidR="00000000" w:rsidRPr="00000000">
              <w:rPr>
                <w:rFonts w:ascii="Arial" w:cs="Arial" w:eastAsia="Arial" w:hAnsi="Arial"/>
                <w:sz w:val="22"/>
                <w:szCs w:val="22"/>
                <w:rtl w:val="0"/>
              </w:rPr>
              <w:t xml:space="preserve">Signature:</w:t>
            </w:r>
            <w:r w:rsidDel="00000000" w:rsidR="00000000" w:rsidRPr="00000000">
              <w:rPr>
                <w:rtl w:val="0"/>
              </w:rPr>
            </w:r>
          </w:p>
        </w:tc>
      </w:tr>
      <w:tr>
        <w:trPr>
          <w:cantSplit w:val="1"/>
          <w:tblHeader w:val="0"/>
        </w:trPr>
        <w:tc>
          <w:tcPr>
            <w:vMerge w:val="restart"/>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014">
            <w:pPr>
              <w:spacing w:before="0" w:line="240" w:lineRule="auto"/>
              <w:rPr>
                <w:sz w:val="22"/>
                <w:szCs w:val="22"/>
              </w:rPr>
            </w:pPr>
            <w:r w:rsidDel="00000000" w:rsidR="00000000" w:rsidRPr="00000000">
              <w:rPr>
                <w:rFonts w:ascii="Arial" w:cs="Arial" w:eastAsia="Arial" w:hAnsi="Arial"/>
                <w:sz w:val="22"/>
                <w:szCs w:val="22"/>
                <w:rtl w:val="0"/>
              </w:rPr>
              <w:t xml:space="preserve">High Risk Activity: YES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015">
            <w:pPr>
              <w:spacing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Risk of a person falling more than 2 metres (Note: in some jurisdictions this is 3 metres)</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018">
            <w:pPr>
              <w:widowControl w:val="0"/>
              <w:spacing w:after="0" w:before="0" w:line="276" w:lineRule="auto"/>
              <w:rPr>
                <w:rFonts w:ascii="Arial" w:cs="Arial" w:eastAsia="Arial" w:hAnsi="Arial"/>
                <w:sz w:val="22"/>
                <w:szCs w:val="2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019">
            <w:pPr>
              <w:spacing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Likely to involve disturbing asbestos</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01C">
            <w:pPr>
              <w:widowControl w:val="0"/>
              <w:spacing w:after="0" w:before="0" w:line="276" w:lineRule="auto"/>
              <w:rPr>
                <w:rFonts w:ascii="Arial" w:cs="Arial" w:eastAsia="Arial" w:hAnsi="Arial"/>
                <w:sz w:val="22"/>
                <w:szCs w:val="2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01D">
            <w:pPr>
              <w:spacing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with waste materials</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020">
            <w:pPr>
              <w:widowControl w:val="0"/>
              <w:spacing w:after="0" w:before="0" w:line="276" w:lineRule="auto"/>
              <w:rPr>
                <w:rFonts w:ascii="Arial" w:cs="Arial" w:eastAsia="Arial" w:hAnsi="Arial"/>
                <w:sz w:val="22"/>
                <w:szCs w:val="2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021">
            <w:pPr>
              <w:spacing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on or near chemical, fuel or refrigerant lines</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024">
            <w:pPr>
              <w:widowControl w:val="0"/>
              <w:spacing w:after="0" w:before="0" w:line="276" w:lineRule="auto"/>
              <w:rPr>
                <w:rFonts w:ascii="Arial" w:cs="Arial" w:eastAsia="Arial" w:hAnsi="Arial"/>
                <w:sz w:val="22"/>
                <w:szCs w:val="2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025">
            <w:pPr>
              <w:spacing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on, in or adjacent to a road, railway, shipping lane or other traffic corridor in use by traffic other than pedestrians</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028">
            <w:pPr>
              <w:widowControl w:val="0"/>
              <w:spacing w:after="0" w:before="0" w:line="276" w:lineRule="auto"/>
              <w:rPr>
                <w:rFonts w:ascii="Arial" w:cs="Arial" w:eastAsia="Arial" w:hAnsi="Arial"/>
                <w:sz w:val="22"/>
                <w:szCs w:val="2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029">
            <w:pPr>
              <w:spacing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Work in areas with extremes of temperature</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d9d9d9" w:val="clear"/>
            <w:tcMar>
              <w:left w:w="108.0" w:type="dxa"/>
              <w:right w:w="108.0" w:type="dxa"/>
            </w:tcMar>
            <w:vAlign w:val="center"/>
          </w:tcPr>
          <w:p w:rsidR="00000000" w:rsidDel="00000000" w:rsidP="00000000" w:rsidRDefault="00000000" w:rsidRPr="00000000" w14:paraId="0000002C">
            <w:pPr>
              <w:tabs>
                <w:tab w:val="left" w:leader="none" w:pos="2160"/>
                <w:tab w:val="left" w:leader="none" w:pos="2952"/>
              </w:tabs>
              <w:spacing w:before="0" w:line="240" w:lineRule="auto"/>
              <w:rPr>
                <w:sz w:val="22"/>
                <w:szCs w:val="22"/>
              </w:rPr>
            </w:pPr>
            <w:r w:rsidDel="00000000" w:rsidR="00000000" w:rsidRPr="00000000">
              <w:rPr>
                <w:rFonts w:ascii="Arial" w:cs="Arial" w:eastAsia="Arial" w:hAnsi="Arial"/>
                <w:sz w:val="22"/>
                <w:szCs w:val="22"/>
                <w:rtl w:val="0"/>
              </w:rPr>
              <w:t xml:space="preserve">Personnel qualifications required for this activity: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02D">
            <w:pPr>
              <w:tabs>
                <w:tab w:val="left" w:leader="none" w:pos="2160"/>
                <w:tab w:val="left" w:leader="none" w:pos="2952"/>
              </w:tabs>
              <w:spacing w:before="0" w:line="240" w:lineRule="auto"/>
              <w:rPr>
                <w:sz w:val="22"/>
                <w:szCs w:val="22"/>
              </w:rPr>
            </w:pPr>
            <w:r w:rsidDel="00000000" w:rsidR="00000000" w:rsidRPr="00000000">
              <w:rPr>
                <w:rFonts w:ascii="Arial" w:cs="Arial" w:eastAsia="Arial" w:hAnsi="Arial"/>
                <w:sz w:val="22"/>
                <w:szCs w:val="22"/>
                <w:rtl w:val="0"/>
              </w:rPr>
              <w:t xml:space="preserve">None</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d9d9d9" w:val="clear"/>
            <w:tcMar>
              <w:left w:w="108.0" w:type="dxa"/>
              <w:right w:w="108.0" w:type="dxa"/>
            </w:tcMar>
            <w:vAlign w:val="center"/>
          </w:tcPr>
          <w:p w:rsidR="00000000" w:rsidDel="00000000" w:rsidP="00000000" w:rsidRDefault="00000000" w:rsidRPr="00000000" w14:paraId="00000030">
            <w:pPr>
              <w:spacing w:before="0" w:line="240" w:lineRule="auto"/>
              <w:rPr>
                <w:sz w:val="22"/>
                <w:szCs w:val="22"/>
              </w:rPr>
            </w:pPr>
            <w:r w:rsidDel="00000000" w:rsidR="00000000" w:rsidRPr="00000000">
              <w:rPr>
                <w:rFonts w:ascii="Arial" w:cs="Arial" w:eastAsia="Arial" w:hAnsi="Arial"/>
                <w:sz w:val="22"/>
                <w:szCs w:val="22"/>
                <w:rtl w:val="0"/>
              </w:rPr>
              <w:t xml:space="preserve">Specific training required for this activity: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031">
            <w:pPr>
              <w:spacing w:before="0" w:line="240" w:lineRule="auto"/>
              <w:rPr>
                <w:rFonts w:ascii="Arial" w:cs="Arial" w:eastAsia="Arial" w:hAnsi="Arial"/>
                <w:sz w:val="22"/>
                <w:szCs w:val="22"/>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d9d9d9" w:val="clear"/>
            <w:tcMar>
              <w:left w:w="108.0" w:type="dxa"/>
              <w:right w:w="108.0" w:type="dxa"/>
            </w:tcMar>
            <w:vAlign w:val="center"/>
          </w:tcPr>
          <w:p w:rsidR="00000000" w:rsidDel="00000000" w:rsidP="00000000" w:rsidRDefault="00000000" w:rsidRPr="00000000" w14:paraId="00000034">
            <w:pPr>
              <w:spacing w:before="0" w:line="240" w:lineRule="auto"/>
              <w:rPr>
                <w:sz w:val="22"/>
                <w:szCs w:val="22"/>
              </w:rPr>
            </w:pPr>
            <w:r w:rsidDel="00000000" w:rsidR="00000000" w:rsidRPr="00000000">
              <w:rPr>
                <w:rFonts w:ascii="Arial" w:cs="Arial" w:eastAsia="Arial" w:hAnsi="Arial"/>
                <w:sz w:val="22"/>
                <w:szCs w:val="22"/>
                <w:rtl w:val="0"/>
              </w:rPr>
              <w:t xml:space="preserve">Warning signs and control measures: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035">
            <w:pPr>
              <w:spacing w:before="0" w:line="240" w:lineRule="auto"/>
              <w:rPr>
                <w:rFonts w:ascii="Arial" w:cs="Arial" w:eastAsia="Arial" w:hAnsi="Arial"/>
                <w:sz w:val="22"/>
                <w:szCs w:val="22"/>
              </w:rPr>
            </w:pPr>
            <w:r w:rsidDel="00000000" w:rsidR="00000000" w:rsidRPr="00000000">
              <w:rPr>
                <w:rtl w:val="0"/>
              </w:rPr>
            </w:r>
          </w:p>
        </w:tc>
      </w:tr>
      <w:tr>
        <w:trPr>
          <w:cantSplit w:val="1"/>
          <w:tblHeader w:val="0"/>
        </w:trPr>
        <w:tc>
          <w:tcPr>
            <w:gridSpan w:val="4"/>
            <w:tcBorders>
              <w:top w:color="000000" w:space="0" w:sz="4" w:val="single"/>
              <w:left w:color="000000" w:space="0" w:sz="4" w:val="single"/>
              <w:bottom w:color="000000" w:space="0" w:sz="4" w:val="single"/>
              <w:right w:color="000000" w:space="0" w:sz="4" w:val="single"/>
            </w:tcBorders>
            <w:shd w:fill="d9d9d9" w:val="clear"/>
            <w:tcMar>
              <w:left w:w="108.0" w:type="dxa"/>
              <w:right w:w="108.0" w:type="dxa"/>
            </w:tcMar>
            <w:vAlign w:val="center"/>
          </w:tcPr>
          <w:p w:rsidR="00000000" w:rsidDel="00000000" w:rsidP="00000000" w:rsidRDefault="00000000" w:rsidRPr="00000000" w14:paraId="00000038">
            <w:pPr>
              <w:spacing w:before="0" w:line="240" w:lineRule="auto"/>
              <w:rPr>
                <w:sz w:val="22"/>
                <w:szCs w:val="22"/>
              </w:rPr>
            </w:pPr>
            <w:r w:rsidDel="00000000" w:rsidR="00000000" w:rsidRPr="00000000">
              <w:rPr>
                <w:rFonts w:ascii="Arial" w:cs="Arial" w:eastAsia="Arial" w:hAnsi="Arial"/>
                <w:sz w:val="22"/>
                <w:szCs w:val="22"/>
                <w:rtl w:val="0"/>
              </w:rPr>
              <w:t xml:space="preserve">Personal protective clothing and equipment required (tick applicable boxes after completing task descriptions and hazard control measures)</w:t>
            </w:r>
            <w:r w:rsidDel="00000000" w:rsidR="00000000" w:rsidRPr="00000000">
              <w:rPr>
                <w:rtl w:val="0"/>
              </w:rPr>
            </w:r>
          </w:p>
        </w:tc>
      </w:tr>
    </w:tbl>
    <w:p w:rsidR="00000000" w:rsidDel="00000000" w:rsidP="00000000" w:rsidRDefault="00000000" w:rsidRPr="00000000" w14:paraId="0000003C">
      <w:pPr>
        <w:widowControl w:val="0"/>
        <w:spacing w:after="0" w:before="0" w:lineRule="auto"/>
        <w:rPr>
          <w:rFonts w:ascii="Arial" w:cs="Arial" w:eastAsia="Arial" w:hAnsi="Arial"/>
        </w:rPr>
        <w:sectPr>
          <w:headerReference r:id="rId7" w:type="default"/>
          <w:footerReference r:id="rId8" w:type="default"/>
          <w:footerReference r:id="rId9" w:type="first"/>
          <w:pgSz w:h="11906" w:w="16838" w:orient="landscape"/>
          <w:pgMar w:bottom="1440" w:top="1440" w:left="1440" w:right="1440" w:header="708" w:footer="708"/>
          <w:pgNumType w:start="0"/>
          <w:titlePg w:val="1"/>
        </w:sect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2"/>
        <w:tblW w:w="16065.0" w:type="dxa"/>
        <w:jc w:val="center"/>
        <w:tblLayout w:type="fixed"/>
        <w:tblLook w:val="0400"/>
      </w:tblPr>
      <w:tblGrid>
        <w:gridCol w:w="1680"/>
        <w:gridCol w:w="1275"/>
        <w:gridCol w:w="1305"/>
        <w:gridCol w:w="1290"/>
        <w:gridCol w:w="1275"/>
        <w:gridCol w:w="1290"/>
        <w:gridCol w:w="1290"/>
        <w:gridCol w:w="1290"/>
        <w:gridCol w:w="1290"/>
        <w:gridCol w:w="1290"/>
        <w:gridCol w:w="1290"/>
        <w:gridCol w:w="1500"/>
        <w:tblGridChange w:id="0">
          <w:tblGrid>
            <w:gridCol w:w="1680"/>
            <w:gridCol w:w="1275"/>
            <w:gridCol w:w="1305"/>
            <w:gridCol w:w="1290"/>
            <w:gridCol w:w="1275"/>
            <w:gridCol w:w="1290"/>
            <w:gridCol w:w="1290"/>
            <w:gridCol w:w="1290"/>
            <w:gridCol w:w="1290"/>
            <w:gridCol w:w="1290"/>
            <w:gridCol w:w="1290"/>
            <w:gridCol w:w="1500"/>
          </w:tblGrid>
        </w:tblGridChange>
      </w:tblGrid>
      <w:tr>
        <w:trPr>
          <w:cantSplit w:val="0"/>
          <w:trHeight w:val="1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E">
            <w:pPr>
              <w:spacing w:before="0" w:line="240" w:lineRule="auto"/>
              <w:rPr>
                <w:sz w:val="22"/>
                <w:szCs w:val="22"/>
              </w:rPr>
            </w:pPr>
            <w:r w:rsidDel="00000000" w:rsidR="00000000" w:rsidRPr="00000000">
              <w:rPr>
                <w:sz w:val="22"/>
                <w:szCs w:val="22"/>
              </w:rPr>
              <w:drawing>
                <wp:inline distB="0" distT="0" distL="0" distR="0">
                  <wp:extent cx="399960" cy="399960"/>
                  <wp:effectExtent b="0" l="0" r="0" t="0"/>
                  <wp:docPr id="2062773957"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99960" cy="39996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spacing w:before="0" w:line="240" w:lineRule="auto"/>
              <w:rPr>
                <w:sz w:val="22"/>
                <w:szCs w:val="22"/>
              </w:rPr>
            </w:pPr>
            <w:r w:rsidDel="00000000" w:rsidR="00000000" w:rsidRPr="00000000">
              <w:rPr>
                <w:rFonts w:ascii="Arial" w:cs="Arial" w:eastAsia="Arial" w:hAnsi="Arial"/>
                <w:sz w:val="22"/>
                <w:szCs w:val="22"/>
                <w:rtl w:val="0"/>
              </w:rPr>
              <w:t xml:space="preserve">Hard hat /</w:t>
            </w:r>
            <w:r w:rsidDel="00000000" w:rsidR="00000000" w:rsidRPr="00000000">
              <w:rPr>
                <w:rtl w:val="0"/>
              </w:rPr>
            </w:r>
          </w:p>
          <w:p w:rsidR="00000000" w:rsidDel="00000000" w:rsidP="00000000" w:rsidRDefault="00000000" w:rsidRPr="00000000" w14:paraId="00000040">
            <w:pPr>
              <w:spacing w:before="0" w:line="240" w:lineRule="auto"/>
              <w:rPr>
                <w:sz w:val="22"/>
                <w:szCs w:val="22"/>
              </w:rPr>
            </w:pPr>
            <w:r w:rsidDel="00000000" w:rsidR="00000000" w:rsidRPr="00000000">
              <w:rPr>
                <w:rFonts w:ascii="Arial" w:cs="Arial" w:eastAsia="Arial" w:hAnsi="Arial"/>
                <w:sz w:val="22"/>
                <w:szCs w:val="22"/>
                <w:rtl w:val="0"/>
              </w:rPr>
              <w:t xml:space="preserve">Hi-vis vest</w:t>
            </w:r>
            <w:r w:rsidDel="00000000" w:rsidR="00000000" w:rsidRPr="00000000">
              <w:rPr>
                <w:rtl w:val="0"/>
              </w:rPr>
            </w:r>
          </w:p>
          <w:p w:rsidR="00000000" w:rsidDel="00000000" w:rsidP="00000000" w:rsidRDefault="00000000" w:rsidRPr="00000000" w14:paraId="00000041">
            <w:pPr>
              <w:spacing w:before="0" w:line="240" w:lineRule="auto"/>
              <w:rPr>
                <w:sz w:val="22"/>
                <w:szCs w:val="22"/>
              </w:rPr>
            </w:pPr>
            <w:r w:rsidDel="00000000" w:rsidR="00000000" w:rsidRPr="00000000">
              <w:rPr>
                <w:rFonts w:ascii="Arial" w:cs="Arial" w:eastAsia="Arial" w:hAnsi="Arial"/>
                <w:sz w:val="22"/>
                <w:szCs w:val="22"/>
                <w:rtl w:val="0"/>
              </w:rPr>
              <w:t xml:space="preserve">Safety boots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2">
            <w:pPr>
              <w:spacing w:before="0" w:line="240" w:lineRule="auto"/>
              <w:rPr>
                <w:sz w:val="22"/>
                <w:szCs w:val="22"/>
              </w:rPr>
            </w:pPr>
            <w:r w:rsidDel="00000000" w:rsidR="00000000" w:rsidRPr="00000000">
              <w:rPr>
                <w:sz w:val="22"/>
                <w:szCs w:val="22"/>
              </w:rPr>
              <w:drawing>
                <wp:inline distB="0" distT="0" distL="0" distR="0">
                  <wp:extent cx="428760" cy="428760"/>
                  <wp:effectExtent b="0" l="0" r="0" t="0"/>
                  <wp:docPr id="2062773959"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428760" cy="42876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spacing w:before="0" w:line="240" w:lineRule="auto"/>
              <w:rPr>
                <w:sz w:val="22"/>
                <w:szCs w:val="22"/>
              </w:rPr>
            </w:pPr>
            <w:r w:rsidDel="00000000" w:rsidR="00000000" w:rsidRPr="00000000">
              <w:rPr>
                <w:rFonts w:ascii="Arial" w:cs="Arial" w:eastAsia="Arial" w:hAnsi="Arial"/>
                <w:sz w:val="22"/>
                <w:szCs w:val="22"/>
                <w:rtl w:val="0"/>
              </w:rPr>
              <w:t xml:space="preserve">Eye protection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4">
            <w:pPr>
              <w:spacing w:before="0" w:line="240" w:lineRule="auto"/>
              <w:rPr>
                <w:sz w:val="22"/>
                <w:szCs w:val="22"/>
              </w:rPr>
            </w:pPr>
            <w:r w:rsidDel="00000000" w:rsidR="00000000" w:rsidRPr="00000000">
              <w:rPr>
                <w:sz w:val="22"/>
                <w:szCs w:val="22"/>
              </w:rPr>
              <w:drawing>
                <wp:inline distB="0" distT="0" distL="0" distR="0">
                  <wp:extent cx="428760" cy="428760"/>
                  <wp:effectExtent b="0" l="0" r="0" t="0"/>
                  <wp:docPr id="2062773958" name="image13.png"/>
                  <a:graphic>
                    <a:graphicData uri="http://schemas.openxmlformats.org/drawingml/2006/picture">
                      <pic:pic>
                        <pic:nvPicPr>
                          <pic:cNvPr id="0" name="image13.png"/>
                          <pic:cNvPicPr preferRelativeResize="0"/>
                        </pic:nvPicPr>
                        <pic:blipFill>
                          <a:blip r:embed="rId12"/>
                          <a:srcRect b="0" l="0" r="0" t="0"/>
                          <a:stretch>
                            <a:fillRect/>
                          </a:stretch>
                        </pic:blipFill>
                        <pic:spPr>
                          <a:xfrm>
                            <a:off x="0" y="0"/>
                            <a:ext cx="428760" cy="42876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spacing w:before="0" w:line="240" w:lineRule="auto"/>
              <w:rPr>
                <w:sz w:val="22"/>
                <w:szCs w:val="22"/>
              </w:rPr>
            </w:pPr>
            <w:r w:rsidDel="00000000" w:rsidR="00000000" w:rsidRPr="00000000">
              <w:rPr>
                <w:rFonts w:ascii="Arial" w:cs="Arial" w:eastAsia="Arial" w:hAnsi="Arial"/>
                <w:sz w:val="22"/>
                <w:szCs w:val="22"/>
                <w:rtl w:val="0"/>
              </w:rPr>
              <w:t xml:space="preserve">Hand protection</w:t>
            </w:r>
            <w:r w:rsidDel="00000000" w:rsidR="00000000" w:rsidRPr="00000000">
              <w:rPr>
                <w:rtl w:val="0"/>
              </w:rPr>
            </w:r>
          </w:p>
          <w:p w:rsidR="00000000" w:rsidDel="00000000" w:rsidP="00000000" w:rsidRDefault="00000000" w:rsidRPr="00000000" w14:paraId="00000046">
            <w:pPr>
              <w:spacing w:before="0" w:line="24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7">
            <w:pPr>
              <w:spacing w:before="0" w:line="240" w:lineRule="auto"/>
              <w:rPr>
                <w:sz w:val="22"/>
                <w:szCs w:val="22"/>
              </w:rPr>
            </w:pPr>
            <w:r w:rsidDel="00000000" w:rsidR="00000000" w:rsidRPr="00000000">
              <w:rPr>
                <w:sz w:val="22"/>
                <w:szCs w:val="22"/>
              </w:rPr>
              <w:drawing>
                <wp:inline distB="0" distT="0" distL="0" distR="0">
                  <wp:extent cx="409680" cy="409680"/>
                  <wp:effectExtent b="0" l="0" r="0" t="0"/>
                  <wp:docPr id="2062773961"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409680" cy="40968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spacing w:before="0" w:line="240" w:lineRule="auto"/>
              <w:rPr>
                <w:sz w:val="22"/>
                <w:szCs w:val="22"/>
              </w:rPr>
            </w:pPr>
            <w:r w:rsidDel="00000000" w:rsidR="00000000" w:rsidRPr="00000000">
              <w:rPr>
                <w:rFonts w:ascii="Arial" w:cs="Arial" w:eastAsia="Arial" w:hAnsi="Arial"/>
                <w:sz w:val="22"/>
                <w:szCs w:val="22"/>
                <w:rtl w:val="0"/>
              </w:rPr>
              <w:t xml:space="preserve">Ear protection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9">
            <w:pPr>
              <w:spacing w:before="0" w:line="240" w:lineRule="auto"/>
              <w:rPr>
                <w:sz w:val="22"/>
                <w:szCs w:val="22"/>
              </w:rPr>
            </w:pPr>
            <w:r w:rsidDel="00000000" w:rsidR="00000000" w:rsidRPr="00000000">
              <w:rPr>
                <w:sz w:val="22"/>
                <w:szCs w:val="22"/>
              </w:rPr>
              <w:drawing>
                <wp:inline distB="0" distT="0" distL="0" distR="0">
                  <wp:extent cx="419040" cy="419040"/>
                  <wp:effectExtent b="0" l="0" r="0" t="0"/>
                  <wp:docPr id="2062773960"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419040" cy="41904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spacing w:before="0" w:line="240" w:lineRule="auto"/>
              <w:rPr>
                <w:sz w:val="22"/>
                <w:szCs w:val="22"/>
              </w:rPr>
            </w:pPr>
            <w:r w:rsidDel="00000000" w:rsidR="00000000" w:rsidRPr="00000000">
              <w:rPr>
                <w:rFonts w:ascii="Arial" w:cs="Arial" w:eastAsia="Arial" w:hAnsi="Arial"/>
                <w:sz w:val="22"/>
                <w:szCs w:val="22"/>
                <w:rtl w:val="0"/>
              </w:rPr>
              <w:t xml:space="preserve">Life jacket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B">
            <w:pPr>
              <w:spacing w:before="0" w:line="240" w:lineRule="auto"/>
              <w:rPr>
                <w:sz w:val="22"/>
                <w:szCs w:val="22"/>
              </w:rPr>
            </w:pPr>
            <w:r w:rsidDel="00000000" w:rsidR="00000000" w:rsidRPr="00000000">
              <w:rPr>
                <w:sz w:val="22"/>
                <w:szCs w:val="22"/>
              </w:rPr>
              <w:drawing>
                <wp:inline distB="0" distT="0" distL="0" distR="0">
                  <wp:extent cx="419040" cy="419040"/>
                  <wp:effectExtent b="0" l="0" r="0" t="0"/>
                  <wp:docPr id="2062773963"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419040" cy="41904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spacing w:before="0" w:line="240" w:lineRule="auto"/>
              <w:rPr>
                <w:sz w:val="22"/>
                <w:szCs w:val="22"/>
              </w:rPr>
            </w:pPr>
            <w:r w:rsidDel="00000000" w:rsidR="00000000" w:rsidRPr="00000000">
              <w:rPr>
                <w:rFonts w:ascii="Arial" w:cs="Arial" w:eastAsia="Arial" w:hAnsi="Arial"/>
                <w:sz w:val="22"/>
                <w:szCs w:val="22"/>
                <w:rtl w:val="0"/>
              </w:rPr>
              <w:t xml:space="preserve">Protective clothing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D">
            <w:pPr>
              <w:spacing w:before="0" w:line="240" w:lineRule="auto"/>
              <w:rPr>
                <w:sz w:val="22"/>
                <w:szCs w:val="22"/>
              </w:rPr>
            </w:pPr>
            <w:r w:rsidDel="00000000" w:rsidR="00000000" w:rsidRPr="00000000">
              <w:rPr>
                <w:sz w:val="22"/>
                <w:szCs w:val="22"/>
              </w:rPr>
              <w:drawing>
                <wp:inline distB="0" distT="0" distL="0" distR="0">
                  <wp:extent cx="417960" cy="415440"/>
                  <wp:effectExtent b="0" l="0" r="0" t="0"/>
                  <wp:docPr id="2062773962"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417960" cy="41544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spacing w:before="0" w:line="240" w:lineRule="auto"/>
              <w:rPr>
                <w:sz w:val="22"/>
                <w:szCs w:val="22"/>
              </w:rPr>
            </w:pPr>
            <w:r w:rsidDel="00000000" w:rsidR="00000000" w:rsidRPr="00000000">
              <w:rPr>
                <w:rFonts w:ascii="Arial" w:cs="Arial" w:eastAsia="Arial" w:hAnsi="Arial"/>
                <w:sz w:val="22"/>
                <w:szCs w:val="22"/>
                <w:rtl w:val="0"/>
              </w:rPr>
              <w:t xml:space="preserve">Dust mask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F">
            <w:pPr>
              <w:spacing w:before="0" w:line="240" w:lineRule="auto"/>
              <w:rPr>
                <w:sz w:val="22"/>
                <w:szCs w:val="22"/>
              </w:rPr>
            </w:pPr>
            <w:r w:rsidDel="00000000" w:rsidR="00000000" w:rsidRPr="00000000">
              <w:rPr>
                <w:sz w:val="22"/>
                <w:szCs w:val="22"/>
              </w:rPr>
              <w:drawing>
                <wp:inline distB="0" distT="0" distL="0" distR="0">
                  <wp:extent cx="438119" cy="438119"/>
                  <wp:effectExtent b="0" l="0" r="0" t="0"/>
                  <wp:docPr id="2062773965"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a:off x="0" y="0"/>
                            <a:ext cx="438119" cy="438119"/>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spacing w:before="0" w:line="240" w:lineRule="auto"/>
              <w:rPr>
                <w:sz w:val="22"/>
                <w:szCs w:val="22"/>
              </w:rPr>
            </w:pPr>
            <w:r w:rsidDel="00000000" w:rsidR="00000000" w:rsidRPr="00000000">
              <w:rPr>
                <w:rFonts w:ascii="Arial" w:cs="Arial" w:eastAsia="Arial" w:hAnsi="Arial"/>
                <w:sz w:val="22"/>
                <w:szCs w:val="22"/>
                <w:rtl w:val="0"/>
              </w:rPr>
              <w:t xml:space="preserve">Fall protection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1">
            <w:pPr>
              <w:spacing w:before="0" w:line="240" w:lineRule="auto"/>
              <w:rPr>
                <w:sz w:val="22"/>
                <w:szCs w:val="22"/>
              </w:rPr>
            </w:pPr>
            <w:r w:rsidDel="00000000" w:rsidR="00000000" w:rsidRPr="00000000">
              <w:rPr>
                <w:sz w:val="22"/>
                <w:szCs w:val="22"/>
              </w:rPr>
              <w:drawing>
                <wp:inline distB="0" distT="0" distL="0" distR="0">
                  <wp:extent cx="428760" cy="428760"/>
                  <wp:effectExtent b="0" l="0" r="0" t="0"/>
                  <wp:docPr id="2062773964"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428760" cy="42876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spacing w:before="0" w:line="240" w:lineRule="auto"/>
              <w:rPr>
                <w:sz w:val="22"/>
                <w:szCs w:val="22"/>
              </w:rPr>
            </w:pPr>
            <w:r w:rsidDel="00000000" w:rsidR="00000000" w:rsidRPr="00000000">
              <w:rPr>
                <w:rFonts w:ascii="Arial" w:cs="Arial" w:eastAsia="Arial" w:hAnsi="Arial"/>
                <w:sz w:val="22"/>
                <w:szCs w:val="22"/>
                <w:rtl w:val="0"/>
              </w:rPr>
              <w:t xml:space="preserve">Face protection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3">
            <w:pPr>
              <w:spacing w:before="0" w:line="240" w:lineRule="auto"/>
              <w:rPr>
                <w:sz w:val="22"/>
                <w:szCs w:val="22"/>
              </w:rPr>
            </w:pPr>
            <w:r w:rsidDel="00000000" w:rsidR="00000000" w:rsidRPr="00000000">
              <w:rPr>
                <w:sz w:val="22"/>
                <w:szCs w:val="22"/>
              </w:rPr>
              <w:drawing>
                <wp:inline distB="0" distT="0" distL="0" distR="0">
                  <wp:extent cx="419040" cy="419040"/>
                  <wp:effectExtent b="0" l="0" r="0" t="0"/>
                  <wp:docPr id="2062773968"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419040" cy="41904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spacing w:before="0" w:line="240" w:lineRule="auto"/>
              <w:rPr>
                <w:sz w:val="22"/>
                <w:szCs w:val="22"/>
              </w:rPr>
            </w:pPr>
            <w:r w:rsidDel="00000000" w:rsidR="00000000" w:rsidRPr="00000000">
              <w:rPr>
                <w:rFonts w:ascii="Arial" w:cs="Arial" w:eastAsia="Arial" w:hAnsi="Arial"/>
                <w:sz w:val="22"/>
                <w:szCs w:val="22"/>
                <w:rtl w:val="0"/>
              </w:rPr>
              <w:t xml:space="preserve">Respirator</w:t>
            </w:r>
            <w:r w:rsidDel="00000000" w:rsidR="00000000" w:rsidRPr="00000000">
              <w:rPr>
                <w:rtl w:val="0"/>
              </w:rPr>
            </w:r>
          </w:p>
          <w:p w:rsidR="00000000" w:rsidDel="00000000" w:rsidP="00000000" w:rsidRDefault="00000000" w:rsidRPr="00000000" w14:paraId="00000055">
            <w:pPr>
              <w:spacing w:before="0" w:line="24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6">
            <w:pPr>
              <w:spacing w:before="0" w:line="240" w:lineRule="auto"/>
              <w:rPr>
                <w:sz w:val="22"/>
                <w:szCs w:val="22"/>
              </w:rPr>
            </w:pPr>
            <w:r w:rsidDel="00000000" w:rsidR="00000000" w:rsidRPr="00000000">
              <w:rPr>
                <w:sz w:val="22"/>
                <w:szCs w:val="22"/>
              </w:rPr>
              <w:drawing>
                <wp:inline distB="0" distT="0" distL="0" distR="0">
                  <wp:extent cx="419040" cy="419040"/>
                  <wp:effectExtent b="0" l="0" r="0" t="0"/>
                  <wp:docPr descr="Description: Gas Detector" id="2062773966" name="image10.png"/>
                  <a:graphic>
                    <a:graphicData uri="http://schemas.openxmlformats.org/drawingml/2006/picture">
                      <pic:pic>
                        <pic:nvPicPr>
                          <pic:cNvPr descr="Description: Gas Detector" id="0" name="image10.png"/>
                          <pic:cNvPicPr preferRelativeResize="0"/>
                        </pic:nvPicPr>
                        <pic:blipFill>
                          <a:blip r:embed="rId20"/>
                          <a:srcRect b="0" l="0" r="0" t="0"/>
                          <a:stretch>
                            <a:fillRect/>
                          </a:stretch>
                        </pic:blipFill>
                        <pic:spPr>
                          <a:xfrm>
                            <a:off x="0" y="0"/>
                            <a:ext cx="419040" cy="41904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spacing w:before="0" w:line="240" w:lineRule="auto"/>
              <w:rPr>
                <w:sz w:val="22"/>
                <w:szCs w:val="22"/>
              </w:rPr>
            </w:pPr>
            <w:r w:rsidDel="00000000" w:rsidR="00000000" w:rsidRPr="00000000">
              <w:rPr>
                <w:rFonts w:ascii="Arial" w:cs="Arial" w:eastAsia="Arial" w:hAnsi="Arial"/>
                <w:sz w:val="22"/>
                <w:szCs w:val="22"/>
                <w:rtl w:val="0"/>
              </w:rPr>
              <w:t xml:space="preserve">Gas detector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8">
            <w:pPr>
              <w:spacing w:before="0" w:line="240" w:lineRule="auto"/>
              <w:rPr>
                <w:sz w:val="22"/>
                <w:szCs w:val="22"/>
              </w:rPr>
            </w:pPr>
            <w:r w:rsidDel="00000000" w:rsidR="00000000" w:rsidRPr="00000000">
              <w:rPr>
                <w:sz w:val="22"/>
                <w:szCs w:val="22"/>
              </w:rPr>
              <w:drawing>
                <wp:inline distB="0" distT="0" distL="0" distR="0">
                  <wp:extent cx="428760" cy="457200"/>
                  <wp:effectExtent b="0" l="0" r="0" t="0"/>
                  <wp:docPr id="2062773967" name="image5.png"/>
                  <a:graphic>
                    <a:graphicData uri="http://schemas.openxmlformats.org/drawingml/2006/picture">
                      <pic:pic>
                        <pic:nvPicPr>
                          <pic:cNvPr id="0" name="image5.png"/>
                          <pic:cNvPicPr preferRelativeResize="0"/>
                        </pic:nvPicPr>
                        <pic:blipFill>
                          <a:blip r:embed="rId21"/>
                          <a:srcRect b="0" l="0" r="0" t="0"/>
                          <a:stretch>
                            <a:fillRect/>
                          </a:stretch>
                        </pic:blipFill>
                        <pic:spPr>
                          <a:xfrm>
                            <a:off x="0" y="0"/>
                            <a:ext cx="42876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spacing w:before="0" w:line="240" w:lineRule="auto"/>
              <w:rPr>
                <w:sz w:val="22"/>
                <w:szCs w:val="22"/>
              </w:rPr>
            </w:pPr>
            <w:r w:rsidDel="00000000" w:rsidR="00000000" w:rsidRPr="00000000">
              <w:rPr>
                <w:rFonts w:ascii="Arial" w:cs="Arial" w:eastAsia="Arial" w:hAnsi="Arial"/>
                <w:sz w:val="22"/>
                <w:szCs w:val="22"/>
                <w:rtl w:val="0"/>
              </w:rPr>
              <w:t xml:space="preserve">Tripod</w:t>
            </w:r>
            <w:r w:rsidDel="00000000" w:rsidR="00000000" w:rsidRPr="00000000">
              <w:rPr>
                <w:rtl w:val="0"/>
              </w:rPr>
            </w:r>
          </w:p>
          <w:p w:rsidR="00000000" w:rsidDel="00000000" w:rsidP="00000000" w:rsidRDefault="00000000" w:rsidRPr="00000000" w14:paraId="0000005A">
            <w:pPr>
              <w:spacing w:before="0" w:line="240" w:lineRule="auto"/>
              <w:rPr>
                <w:sz w:val="22"/>
                <w:szCs w:val="22"/>
              </w:rPr>
            </w:pPr>
            <w:r w:rsidDel="00000000" w:rsidR="00000000" w:rsidRPr="00000000">
              <w:rPr>
                <w:rFonts w:ascii="Arial" w:cs="Arial" w:eastAsia="Arial" w:hAnsi="Arial"/>
                <w:sz w:val="22"/>
                <w:szCs w:val="22"/>
                <w:rtl w:val="0"/>
              </w:rPr>
              <w:t xml:space="preserve">(Confined space)</w:t>
            </w:r>
            <w:r w:rsidDel="00000000" w:rsidR="00000000" w:rsidRPr="00000000">
              <w:rPr>
                <w:rtl w:val="0"/>
              </w:rPr>
            </w:r>
          </w:p>
        </w:tc>
      </w:tr>
      <w:tr>
        <w:trPr>
          <w:cantSplit w:val="0"/>
          <w:trHeight w:val="568" w:hRule="atLeast"/>
          <w:tblHeader w:val="0"/>
        </w:trPr>
        <w:tc>
          <w:tcPr>
            <w:tcBorders>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B">
            <w:pPr>
              <w:spacing w:after="291" w:before="171" w:line="240" w:lineRule="auto"/>
              <w:jc w:val="center"/>
              <w:rPr>
                <w:sz w:val="22"/>
                <w:szCs w:val="22"/>
              </w:rPr>
            </w:pPr>
            <w:r w:rsidDel="00000000" w:rsidR="00000000" w:rsidRPr="00000000">
              <w:rPr>
                <w:rFonts w:ascii="Arial" w:cs="Arial" w:eastAsia="Arial" w:hAnsi="Arial"/>
                <w:sz w:val="22"/>
                <w:szCs w:val="22"/>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C">
            <w:pPr>
              <w:spacing w:after="291" w:before="171" w:line="240" w:lineRule="auto"/>
              <w:jc w:val="center"/>
              <w:rPr>
                <w:sz w:val="22"/>
                <w:szCs w:val="22"/>
              </w:rPr>
            </w:pPr>
            <w:r w:rsidDel="00000000" w:rsidR="00000000" w:rsidRPr="00000000">
              <w:rPr>
                <w:rFonts w:ascii="Arial" w:cs="Arial" w:eastAsia="Arial" w:hAnsi="Arial"/>
                <w:sz w:val="22"/>
                <w:szCs w:val="22"/>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D">
            <w:pPr>
              <w:spacing w:after="291" w:before="171" w:line="240" w:lineRule="auto"/>
              <w:jc w:val="center"/>
              <w:rPr>
                <w:sz w:val="22"/>
                <w:szCs w:val="22"/>
              </w:rPr>
            </w:pPr>
            <w:r w:rsidDel="00000000" w:rsidR="00000000" w:rsidRPr="00000000">
              <w:rPr>
                <w:rFonts w:ascii="Arial" w:cs="Arial" w:eastAsia="Arial" w:hAnsi="Arial"/>
                <w:sz w:val="22"/>
                <w:szCs w:val="22"/>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E">
            <w:pPr>
              <w:spacing w:after="291" w:before="171" w:line="240" w:lineRule="auto"/>
              <w:jc w:val="center"/>
              <w:rPr>
                <w:sz w:val="22"/>
                <w:szCs w:val="22"/>
              </w:rPr>
            </w:pPr>
            <w:r w:rsidDel="00000000" w:rsidR="00000000" w:rsidRPr="00000000">
              <w:rPr>
                <w:rFonts w:ascii="Arial" w:cs="Arial" w:eastAsia="Arial" w:hAnsi="Arial"/>
                <w:sz w:val="22"/>
                <w:szCs w:val="22"/>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F">
            <w:pPr>
              <w:spacing w:after="291" w:before="171" w:line="240" w:lineRule="auto"/>
              <w:jc w:val="center"/>
              <w:rPr>
                <w:sz w:val="22"/>
                <w:szCs w:val="22"/>
              </w:rPr>
            </w:pPr>
            <w:r w:rsidDel="00000000" w:rsidR="00000000" w:rsidRPr="00000000">
              <w:rPr>
                <w:rFonts w:ascii="Arial" w:cs="Arial" w:eastAsia="Arial" w:hAnsi="Arial"/>
                <w:sz w:val="22"/>
                <w:szCs w:val="22"/>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0">
            <w:pPr>
              <w:spacing w:after="291" w:before="171" w:line="240" w:lineRule="auto"/>
              <w:jc w:val="center"/>
              <w:rPr>
                <w:sz w:val="22"/>
                <w:szCs w:val="22"/>
              </w:rPr>
            </w:pPr>
            <w:r w:rsidDel="00000000" w:rsidR="00000000" w:rsidRPr="00000000">
              <w:rPr>
                <w:rFonts w:ascii="Arial" w:cs="Arial" w:eastAsia="Arial" w:hAnsi="Arial"/>
                <w:sz w:val="22"/>
                <w:szCs w:val="22"/>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1">
            <w:pPr>
              <w:spacing w:after="291" w:before="171" w:line="240" w:lineRule="auto"/>
              <w:jc w:val="center"/>
              <w:rPr>
                <w:sz w:val="22"/>
                <w:szCs w:val="22"/>
              </w:rPr>
            </w:pPr>
            <w:r w:rsidDel="00000000" w:rsidR="00000000" w:rsidRPr="00000000">
              <w:rPr>
                <w:rFonts w:ascii="Arial" w:cs="Arial" w:eastAsia="Arial" w:hAnsi="Arial"/>
                <w:sz w:val="22"/>
                <w:szCs w:val="22"/>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2">
            <w:pPr>
              <w:spacing w:after="291" w:before="171" w:line="240" w:lineRule="auto"/>
              <w:jc w:val="center"/>
              <w:rPr>
                <w:sz w:val="22"/>
                <w:szCs w:val="22"/>
              </w:rPr>
            </w:pPr>
            <w:r w:rsidDel="00000000" w:rsidR="00000000" w:rsidRPr="00000000">
              <w:rPr>
                <w:rFonts w:ascii="Arial" w:cs="Arial" w:eastAsia="Arial" w:hAnsi="Arial"/>
                <w:sz w:val="22"/>
                <w:szCs w:val="22"/>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3">
            <w:pPr>
              <w:spacing w:after="291" w:before="171" w:line="240" w:lineRule="auto"/>
              <w:jc w:val="center"/>
              <w:rPr>
                <w:sz w:val="22"/>
                <w:szCs w:val="22"/>
              </w:rPr>
            </w:pPr>
            <w:r w:rsidDel="00000000" w:rsidR="00000000" w:rsidRPr="00000000">
              <w:rPr>
                <w:rFonts w:ascii="Arial" w:cs="Arial" w:eastAsia="Arial" w:hAnsi="Arial"/>
                <w:sz w:val="22"/>
                <w:szCs w:val="22"/>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4">
            <w:pPr>
              <w:spacing w:after="291" w:before="171" w:line="240" w:lineRule="auto"/>
              <w:jc w:val="center"/>
              <w:rPr>
                <w:sz w:val="22"/>
                <w:szCs w:val="22"/>
              </w:rPr>
            </w:pPr>
            <w:r w:rsidDel="00000000" w:rsidR="00000000" w:rsidRPr="00000000">
              <w:rPr>
                <w:rFonts w:ascii="Arial" w:cs="Arial" w:eastAsia="Arial" w:hAnsi="Arial"/>
                <w:sz w:val="22"/>
                <w:szCs w:val="22"/>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5">
            <w:pPr>
              <w:spacing w:after="291" w:before="171" w:line="240" w:lineRule="auto"/>
              <w:jc w:val="center"/>
              <w:rPr>
                <w:sz w:val="22"/>
                <w:szCs w:val="22"/>
              </w:rPr>
            </w:pPr>
            <w:r w:rsidDel="00000000" w:rsidR="00000000" w:rsidRPr="00000000">
              <w:rPr>
                <w:rFonts w:ascii="Arial" w:cs="Arial" w:eastAsia="Arial" w:hAnsi="Arial"/>
                <w:sz w:val="22"/>
                <w:szCs w:val="22"/>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6">
            <w:pPr>
              <w:spacing w:after="291" w:before="171" w:line="240" w:lineRule="auto"/>
              <w:jc w:val="center"/>
              <w:rPr>
                <w:sz w:val="22"/>
                <w:szCs w:val="22"/>
              </w:rPr>
            </w:pPr>
            <w:r w:rsidDel="00000000" w:rsidR="00000000" w:rsidRPr="00000000">
              <w:rPr>
                <w:rFonts w:ascii="Arial" w:cs="Arial" w:eastAsia="Arial" w:hAnsi="Arial"/>
                <w:sz w:val="22"/>
                <w:szCs w:val="22"/>
                <w:rtl w:val="0"/>
              </w:rPr>
              <w:t xml:space="preserve">☐</w:t>
            </w:r>
            <w:r w:rsidDel="00000000" w:rsidR="00000000" w:rsidRPr="00000000">
              <w:rPr>
                <w:rtl w:val="0"/>
              </w:rPr>
            </w:r>
          </w:p>
        </w:tc>
      </w:tr>
      <w:tr>
        <w:trPr>
          <w:cantSplit w:val="0"/>
          <w:trHeight w:val="568" w:hRule="atLeast"/>
          <w:tblHeader w:val="0"/>
        </w:trPr>
        <w:tc>
          <w:tcPr>
            <w:gridSpan w:val="12"/>
            <w:tcBorders>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spacing w:before="0" w:line="240" w:lineRule="auto"/>
              <w:rPr>
                <w:sz w:val="22"/>
                <w:szCs w:val="22"/>
              </w:rPr>
            </w:pPr>
            <w:bookmarkStart w:colFirst="0" w:colLast="0" w:name="_heading=h.gjdgxs_Copy_1" w:id="0"/>
            <w:bookmarkEnd w:id="0"/>
            <w:r w:rsidDel="00000000" w:rsidR="00000000" w:rsidRPr="00000000">
              <w:rPr>
                <w:rFonts w:ascii="Arial" w:cs="Arial" w:eastAsia="Arial" w:hAnsi="Arial"/>
                <w:sz w:val="22"/>
                <w:szCs w:val="22"/>
                <w:rtl w:val="0"/>
              </w:rPr>
              <w:t xml:space="preserve">Task Specific Personal Protective Equipment (PPE) requirements:</w:t>
            </w:r>
            <w:r w:rsidDel="00000000" w:rsidR="00000000" w:rsidRPr="00000000">
              <w:rPr>
                <w:rtl w:val="0"/>
              </w:rPr>
            </w:r>
          </w:p>
          <w:p w:rsidR="00000000" w:rsidDel="00000000" w:rsidP="00000000" w:rsidRDefault="00000000" w:rsidRPr="00000000" w14:paraId="00000068">
            <w:pPr>
              <w:spacing w:before="0" w:line="240" w:lineRule="auto"/>
              <w:rPr>
                <w:sz w:val="22"/>
                <w:szCs w:val="22"/>
              </w:rPr>
            </w:pPr>
            <w:r w:rsidDel="00000000" w:rsidR="00000000" w:rsidRPr="00000000">
              <w:rPr>
                <w:rFonts w:ascii="Arial" w:cs="Arial" w:eastAsia="Arial" w:hAnsi="Arial"/>
                <w:sz w:val="22"/>
                <w:szCs w:val="22"/>
                <w:rtl w:val="0"/>
              </w:rPr>
              <w:t xml:space="preserve">Closed toe shoes.</w:t>
            </w:r>
            <w:r w:rsidDel="00000000" w:rsidR="00000000" w:rsidRPr="00000000">
              <w:rPr>
                <w:rtl w:val="0"/>
              </w:rPr>
            </w:r>
          </w:p>
        </w:tc>
      </w:tr>
    </w:tbl>
    <w:p w:rsidR="00000000" w:rsidDel="00000000" w:rsidP="00000000" w:rsidRDefault="00000000" w:rsidRPr="00000000" w14:paraId="00000074">
      <w:pPr>
        <w:rPr>
          <w:rFonts w:ascii="Arial" w:cs="Arial" w:eastAsia="Arial" w:hAnsi="Arial"/>
        </w:rPr>
      </w:pPr>
      <w:r w:rsidDel="00000000" w:rsidR="00000000" w:rsidRPr="00000000">
        <w:rPr>
          <w:rtl w:val="0"/>
        </w:rPr>
      </w:r>
    </w:p>
    <w:tbl>
      <w:tblPr>
        <w:tblStyle w:val="Table3"/>
        <w:tblW w:w="16098.999999999998" w:type="dxa"/>
        <w:jc w:val="center"/>
        <w:tblLayout w:type="fixed"/>
        <w:tblLook w:val="0400"/>
      </w:tblPr>
      <w:tblGrid>
        <w:gridCol w:w="5659"/>
        <w:gridCol w:w="2088"/>
        <w:gridCol w:w="2088"/>
        <w:gridCol w:w="2088"/>
        <w:gridCol w:w="2088"/>
        <w:gridCol w:w="2088"/>
        <w:tblGridChange w:id="0">
          <w:tblGrid>
            <w:gridCol w:w="5659"/>
            <w:gridCol w:w="2088"/>
            <w:gridCol w:w="2088"/>
            <w:gridCol w:w="2088"/>
            <w:gridCol w:w="2088"/>
            <w:gridCol w:w="2088"/>
          </w:tblGrid>
        </w:tblGridChange>
      </w:tblGrid>
      <w:tr>
        <w:trPr>
          <w:cantSplit w:val="0"/>
          <w:trHeight w:val="266" w:hRule="atLeast"/>
          <w:tblHeader w:val="0"/>
        </w:trPr>
        <w:tc>
          <w:tcPr>
            <w:gridSpan w:val="6"/>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vAlign w:val="center"/>
          </w:tcPr>
          <w:p w:rsidR="00000000" w:rsidDel="00000000" w:rsidP="00000000" w:rsidRDefault="00000000" w:rsidRPr="00000000" w14:paraId="00000075">
            <w:pPr>
              <w:spacing w:before="0" w:line="240" w:lineRule="auto"/>
              <w:jc w:val="center"/>
              <w:rPr>
                <w:b w:val="1"/>
                <w:sz w:val="22"/>
                <w:szCs w:val="22"/>
              </w:rPr>
            </w:pPr>
            <w:r w:rsidDel="00000000" w:rsidR="00000000" w:rsidRPr="00000000">
              <w:rPr>
                <w:rFonts w:ascii="Arial" w:cs="Arial" w:eastAsia="Arial" w:hAnsi="Arial"/>
                <w:b w:val="1"/>
                <w:sz w:val="22"/>
                <w:szCs w:val="22"/>
                <w:rtl w:val="0"/>
              </w:rPr>
              <w:t xml:space="preserve">Risk Assessment Matrix</w:t>
            </w:r>
            <w:r w:rsidDel="00000000" w:rsidR="00000000" w:rsidRPr="00000000">
              <w:rPr>
                <w:rtl w:val="0"/>
              </w:rPr>
            </w:r>
          </w:p>
        </w:tc>
      </w:tr>
      <w:tr>
        <w:trPr>
          <w:cantSplit w:val="0"/>
          <w:trHeight w:val="377" w:hRule="atLeast"/>
          <w:tblHeader w:val="0"/>
        </w:trPr>
        <w:tc>
          <w:tcPr>
            <w:gridSpan w:val="6"/>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7B">
            <w:pPr>
              <w:spacing w:before="0" w:line="240" w:lineRule="auto"/>
              <w:rPr>
                <w:b w:val="1"/>
                <w:sz w:val="22"/>
                <w:szCs w:val="22"/>
              </w:rPr>
            </w:pPr>
            <w:r w:rsidDel="00000000" w:rsidR="00000000" w:rsidRPr="00000000">
              <w:rPr>
                <w:rFonts w:ascii="Arial" w:cs="Arial" w:eastAsia="Arial" w:hAnsi="Arial"/>
                <w:b w:val="1"/>
                <w:sz w:val="22"/>
                <w:szCs w:val="22"/>
                <w:rtl w:val="0"/>
              </w:rPr>
              <w:t xml:space="preserve">Likelihood</w:t>
            </w:r>
            <w:r w:rsidDel="00000000" w:rsidR="00000000" w:rsidRPr="00000000">
              <w:rPr>
                <w:rtl w:val="0"/>
              </w:rPr>
            </w:r>
          </w:p>
        </w:tc>
      </w:tr>
      <w:tr>
        <w:trPr>
          <w:cantSplit w:val="0"/>
          <w:trHeight w:val="583" w:hRule="atLeast"/>
          <w:tblHeader w:val="0"/>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vAlign w:val="center"/>
          </w:tcPr>
          <w:p w:rsidR="00000000" w:rsidDel="00000000" w:rsidP="00000000" w:rsidRDefault="00000000" w:rsidRPr="00000000" w14:paraId="00000081">
            <w:pPr>
              <w:spacing w:before="0" w:line="240" w:lineRule="auto"/>
              <w:rPr>
                <w:b w:val="1"/>
                <w:sz w:val="22"/>
                <w:szCs w:val="22"/>
              </w:rPr>
            </w:pPr>
            <w:r w:rsidDel="00000000" w:rsidR="00000000" w:rsidRPr="00000000">
              <w:rPr>
                <w:rFonts w:ascii="Arial" w:cs="Arial" w:eastAsia="Arial" w:hAnsi="Arial"/>
                <w:b w:val="1"/>
                <w:sz w:val="22"/>
                <w:szCs w:val="22"/>
                <w:rtl w:val="0"/>
              </w:rPr>
              <w:t xml:space="preserve">Consequence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7cbac" w:val="clear"/>
            <w:tcMar>
              <w:top w:w="0.0" w:type="dxa"/>
              <w:left w:w="108.0" w:type="dxa"/>
              <w:bottom w:w="0.0" w:type="dxa"/>
              <w:right w:w="108.0" w:type="dxa"/>
            </w:tcMar>
          </w:tcPr>
          <w:p w:rsidR="00000000" w:rsidDel="00000000" w:rsidP="00000000" w:rsidRDefault="00000000" w:rsidRPr="00000000" w14:paraId="00000082">
            <w:pPr>
              <w:spacing w:before="0" w:line="240" w:lineRule="auto"/>
              <w:rPr>
                <w:b w:val="1"/>
                <w:sz w:val="22"/>
                <w:szCs w:val="22"/>
              </w:rPr>
            </w:pPr>
            <w:r w:rsidDel="00000000" w:rsidR="00000000" w:rsidRPr="00000000">
              <w:rPr>
                <w:rFonts w:ascii="Arial" w:cs="Arial" w:eastAsia="Arial" w:hAnsi="Arial"/>
                <w:b w:val="1"/>
                <w:sz w:val="22"/>
                <w:szCs w:val="22"/>
                <w:rtl w:val="0"/>
              </w:rPr>
              <w:t xml:space="preserve">Rare</w:t>
            </w:r>
            <w:r w:rsidDel="00000000" w:rsidR="00000000" w:rsidRPr="00000000">
              <w:rPr>
                <w:rtl w:val="0"/>
              </w:rPr>
            </w:r>
          </w:p>
          <w:p w:rsidR="00000000" w:rsidDel="00000000" w:rsidP="00000000" w:rsidRDefault="00000000" w:rsidRPr="00000000" w14:paraId="00000083">
            <w:pPr>
              <w:spacing w:before="0" w:line="240" w:lineRule="auto"/>
              <w:rPr>
                <w:sz w:val="22"/>
                <w:szCs w:val="22"/>
              </w:rPr>
            </w:pPr>
            <w:r w:rsidDel="00000000" w:rsidR="00000000" w:rsidRPr="00000000">
              <w:rPr>
                <w:rFonts w:ascii="Arial" w:cs="Arial" w:eastAsia="Arial" w:hAnsi="Arial"/>
                <w:sz w:val="22"/>
                <w:szCs w:val="22"/>
                <w:rtl w:val="0"/>
              </w:rPr>
              <w:t xml:space="preserve">Likely to occur in very exceptional circumstances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7cbac" w:val="clear"/>
            <w:tcMar>
              <w:top w:w="0.0" w:type="dxa"/>
              <w:left w:w="108.0" w:type="dxa"/>
              <w:bottom w:w="0.0" w:type="dxa"/>
              <w:right w:w="108.0" w:type="dxa"/>
            </w:tcMar>
          </w:tcPr>
          <w:p w:rsidR="00000000" w:rsidDel="00000000" w:rsidP="00000000" w:rsidRDefault="00000000" w:rsidRPr="00000000" w14:paraId="00000084">
            <w:pPr>
              <w:spacing w:before="0" w:line="240" w:lineRule="auto"/>
              <w:rPr>
                <w:b w:val="1"/>
                <w:sz w:val="22"/>
                <w:szCs w:val="22"/>
              </w:rPr>
            </w:pPr>
            <w:r w:rsidDel="00000000" w:rsidR="00000000" w:rsidRPr="00000000">
              <w:rPr>
                <w:rFonts w:ascii="Arial" w:cs="Arial" w:eastAsia="Arial" w:hAnsi="Arial"/>
                <w:b w:val="1"/>
                <w:sz w:val="22"/>
                <w:szCs w:val="22"/>
                <w:rtl w:val="0"/>
              </w:rPr>
              <w:t xml:space="preserve">Unlikely</w:t>
            </w:r>
            <w:r w:rsidDel="00000000" w:rsidR="00000000" w:rsidRPr="00000000">
              <w:rPr>
                <w:rtl w:val="0"/>
              </w:rPr>
            </w:r>
          </w:p>
          <w:p w:rsidR="00000000" w:rsidDel="00000000" w:rsidP="00000000" w:rsidRDefault="00000000" w:rsidRPr="00000000" w14:paraId="00000085">
            <w:pPr>
              <w:spacing w:before="0" w:line="240" w:lineRule="auto"/>
              <w:rPr>
                <w:sz w:val="22"/>
                <w:szCs w:val="22"/>
              </w:rPr>
            </w:pPr>
            <w:r w:rsidDel="00000000" w:rsidR="00000000" w:rsidRPr="00000000">
              <w:rPr>
                <w:rFonts w:ascii="Arial" w:cs="Arial" w:eastAsia="Arial" w:hAnsi="Arial"/>
                <w:sz w:val="22"/>
                <w:szCs w:val="22"/>
                <w:rtl w:val="0"/>
              </w:rPr>
              <w:t xml:space="preserve">Could occur at some 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7cbac" w:val="clear"/>
            <w:tcMar>
              <w:top w:w="0.0" w:type="dxa"/>
              <w:left w:w="108.0" w:type="dxa"/>
              <w:bottom w:w="0.0" w:type="dxa"/>
              <w:right w:w="108.0" w:type="dxa"/>
            </w:tcMar>
          </w:tcPr>
          <w:p w:rsidR="00000000" w:rsidDel="00000000" w:rsidP="00000000" w:rsidRDefault="00000000" w:rsidRPr="00000000" w14:paraId="00000086">
            <w:pPr>
              <w:spacing w:before="0" w:line="240" w:lineRule="auto"/>
              <w:rPr>
                <w:b w:val="1"/>
                <w:sz w:val="22"/>
                <w:szCs w:val="22"/>
              </w:rPr>
            </w:pPr>
            <w:r w:rsidDel="00000000" w:rsidR="00000000" w:rsidRPr="00000000">
              <w:rPr>
                <w:rFonts w:ascii="Arial" w:cs="Arial" w:eastAsia="Arial" w:hAnsi="Arial"/>
                <w:b w:val="1"/>
                <w:sz w:val="22"/>
                <w:szCs w:val="22"/>
                <w:rtl w:val="0"/>
              </w:rPr>
              <w:t xml:space="preserve">Possible</w:t>
            </w:r>
            <w:r w:rsidDel="00000000" w:rsidR="00000000" w:rsidRPr="00000000">
              <w:rPr>
                <w:rtl w:val="0"/>
              </w:rPr>
            </w:r>
          </w:p>
          <w:p w:rsidR="00000000" w:rsidDel="00000000" w:rsidP="00000000" w:rsidRDefault="00000000" w:rsidRPr="00000000" w14:paraId="00000087">
            <w:pPr>
              <w:spacing w:before="0" w:line="240" w:lineRule="auto"/>
              <w:rPr>
                <w:sz w:val="22"/>
                <w:szCs w:val="22"/>
              </w:rPr>
            </w:pPr>
            <w:r w:rsidDel="00000000" w:rsidR="00000000" w:rsidRPr="00000000">
              <w:rPr>
                <w:rFonts w:ascii="Arial" w:cs="Arial" w:eastAsia="Arial" w:hAnsi="Arial"/>
                <w:sz w:val="22"/>
                <w:szCs w:val="22"/>
                <w:rtl w:val="0"/>
              </w:rPr>
              <w:t xml:space="preserve">May occur at some 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7cbac" w:val="clear"/>
            <w:tcMar>
              <w:top w:w="0.0" w:type="dxa"/>
              <w:left w:w="108.0" w:type="dxa"/>
              <w:bottom w:w="0.0" w:type="dxa"/>
              <w:right w:w="108.0" w:type="dxa"/>
            </w:tcMar>
          </w:tcPr>
          <w:p w:rsidR="00000000" w:rsidDel="00000000" w:rsidP="00000000" w:rsidRDefault="00000000" w:rsidRPr="00000000" w14:paraId="00000088">
            <w:pPr>
              <w:spacing w:before="0" w:line="240" w:lineRule="auto"/>
              <w:rPr>
                <w:b w:val="1"/>
                <w:sz w:val="22"/>
                <w:szCs w:val="22"/>
              </w:rPr>
            </w:pPr>
            <w:r w:rsidDel="00000000" w:rsidR="00000000" w:rsidRPr="00000000">
              <w:rPr>
                <w:rFonts w:ascii="Arial" w:cs="Arial" w:eastAsia="Arial" w:hAnsi="Arial"/>
                <w:b w:val="1"/>
                <w:sz w:val="22"/>
                <w:szCs w:val="22"/>
                <w:rtl w:val="0"/>
              </w:rPr>
              <w:t xml:space="preserve">Likely</w:t>
            </w:r>
            <w:r w:rsidDel="00000000" w:rsidR="00000000" w:rsidRPr="00000000">
              <w:rPr>
                <w:rtl w:val="0"/>
              </w:rPr>
            </w:r>
          </w:p>
          <w:p w:rsidR="00000000" w:rsidDel="00000000" w:rsidP="00000000" w:rsidRDefault="00000000" w:rsidRPr="00000000" w14:paraId="00000089">
            <w:pPr>
              <w:spacing w:before="0" w:line="240" w:lineRule="auto"/>
              <w:rPr>
                <w:sz w:val="22"/>
                <w:szCs w:val="22"/>
              </w:rPr>
            </w:pPr>
            <w:r w:rsidDel="00000000" w:rsidR="00000000" w:rsidRPr="00000000">
              <w:rPr>
                <w:rFonts w:ascii="Arial" w:cs="Arial" w:eastAsia="Arial" w:hAnsi="Arial"/>
                <w:sz w:val="22"/>
                <w:szCs w:val="22"/>
                <w:rtl w:val="0"/>
              </w:rPr>
              <w:t xml:space="preserve">Will probably occur or has happened before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7cbac" w:val="clear"/>
            <w:tcMar>
              <w:top w:w="0.0" w:type="dxa"/>
              <w:left w:w="108.0" w:type="dxa"/>
              <w:bottom w:w="0.0" w:type="dxa"/>
              <w:right w:w="108.0" w:type="dxa"/>
            </w:tcMar>
          </w:tcPr>
          <w:p w:rsidR="00000000" w:rsidDel="00000000" w:rsidP="00000000" w:rsidRDefault="00000000" w:rsidRPr="00000000" w14:paraId="0000008A">
            <w:pPr>
              <w:spacing w:before="0" w:line="240" w:lineRule="auto"/>
              <w:rPr>
                <w:b w:val="1"/>
                <w:sz w:val="22"/>
                <w:szCs w:val="22"/>
              </w:rPr>
            </w:pPr>
            <w:r w:rsidDel="00000000" w:rsidR="00000000" w:rsidRPr="00000000">
              <w:rPr>
                <w:rFonts w:ascii="Arial" w:cs="Arial" w:eastAsia="Arial" w:hAnsi="Arial"/>
                <w:b w:val="1"/>
                <w:sz w:val="22"/>
                <w:szCs w:val="22"/>
                <w:rtl w:val="0"/>
              </w:rPr>
              <w:t xml:space="preserve">Almost</w:t>
              <w:br w:type="textWrapping"/>
              <w:t xml:space="preserve">Certain</w:t>
            </w:r>
            <w:r w:rsidDel="00000000" w:rsidR="00000000" w:rsidRPr="00000000">
              <w:rPr>
                <w:rtl w:val="0"/>
              </w:rPr>
            </w:r>
          </w:p>
          <w:p w:rsidR="00000000" w:rsidDel="00000000" w:rsidP="00000000" w:rsidRDefault="00000000" w:rsidRPr="00000000" w14:paraId="0000008B">
            <w:pPr>
              <w:spacing w:before="0" w:line="240" w:lineRule="auto"/>
              <w:rPr>
                <w:sz w:val="22"/>
                <w:szCs w:val="22"/>
              </w:rPr>
            </w:pPr>
            <w:r w:rsidDel="00000000" w:rsidR="00000000" w:rsidRPr="00000000">
              <w:rPr>
                <w:rFonts w:ascii="Arial" w:cs="Arial" w:eastAsia="Arial" w:hAnsi="Arial"/>
                <w:sz w:val="22"/>
                <w:szCs w:val="22"/>
                <w:rtl w:val="0"/>
              </w:rPr>
              <w:t xml:space="preserve">Expected to occur</w:t>
            </w: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shd w:fill="ffe599" w:val="clear"/>
            <w:tcMar>
              <w:top w:w="0.0" w:type="dxa"/>
              <w:left w:w="108.0" w:type="dxa"/>
              <w:bottom w:w="0.0" w:type="dxa"/>
              <w:right w:w="108.0" w:type="dxa"/>
            </w:tcMar>
            <w:vAlign w:val="center"/>
          </w:tcPr>
          <w:p w:rsidR="00000000" w:rsidDel="00000000" w:rsidP="00000000" w:rsidRDefault="00000000" w:rsidRPr="00000000" w14:paraId="0000008C">
            <w:pPr>
              <w:spacing w:before="0" w:line="240" w:lineRule="auto"/>
              <w:rPr>
                <w:sz w:val="22"/>
                <w:szCs w:val="22"/>
              </w:rPr>
            </w:pPr>
            <w:r w:rsidDel="00000000" w:rsidR="00000000" w:rsidRPr="00000000">
              <w:rPr>
                <w:rFonts w:ascii="Arial" w:cs="Arial" w:eastAsia="Arial" w:hAnsi="Arial"/>
                <w:b w:val="1"/>
                <w:sz w:val="22"/>
                <w:szCs w:val="22"/>
                <w:rtl w:val="0"/>
              </w:rPr>
              <w:t xml:space="preserve">Insignificant</w:t>
            </w:r>
            <w:r w:rsidDel="00000000" w:rsidR="00000000" w:rsidRPr="00000000">
              <w:rPr>
                <w:rFonts w:ascii="Arial" w:cs="Arial" w:eastAsia="Arial" w:hAnsi="Arial"/>
                <w:sz w:val="22"/>
                <w:szCs w:val="22"/>
                <w:rtl w:val="0"/>
              </w:rPr>
              <w:br w:type="textWrapping"/>
              <w:t xml:space="preserve">No personal injury, no adverse outcomes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vAlign w:val="center"/>
          </w:tcPr>
          <w:p w:rsidR="00000000" w:rsidDel="00000000" w:rsidP="00000000" w:rsidRDefault="00000000" w:rsidRPr="00000000" w14:paraId="0000008D">
            <w:pPr>
              <w:spacing w:before="0" w:line="240" w:lineRule="auto"/>
              <w:rPr>
                <w:sz w:val="22"/>
                <w:szCs w:val="22"/>
              </w:rPr>
            </w:pPr>
            <w:r w:rsidDel="00000000" w:rsidR="00000000" w:rsidRPr="00000000">
              <w:rPr>
                <w:rFonts w:ascii="Arial" w:cs="Arial" w:eastAsia="Arial" w:hAnsi="Arial"/>
                <w:sz w:val="22"/>
                <w:szCs w:val="22"/>
                <w:rtl w:val="0"/>
              </w:rPr>
              <w:t xml:space="preserve">1-Very 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vAlign w:val="center"/>
          </w:tcPr>
          <w:p w:rsidR="00000000" w:rsidDel="00000000" w:rsidP="00000000" w:rsidRDefault="00000000" w:rsidRPr="00000000" w14:paraId="0000008E">
            <w:pPr>
              <w:spacing w:before="0" w:line="240" w:lineRule="auto"/>
              <w:rPr>
                <w:sz w:val="22"/>
                <w:szCs w:val="22"/>
              </w:rPr>
            </w:pPr>
            <w:r w:rsidDel="00000000" w:rsidR="00000000" w:rsidRPr="00000000">
              <w:rPr>
                <w:rFonts w:ascii="Arial" w:cs="Arial" w:eastAsia="Arial" w:hAnsi="Arial"/>
                <w:sz w:val="22"/>
                <w:szCs w:val="22"/>
                <w:rtl w:val="0"/>
              </w:rPr>
              <w:t xml:space="preserve">2-Very 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50" w:val="clear"/>
            <w:tcMar>
              <w:top w:w="0.0" w:type="dxa"/>
              <w:left w:w="108.0" w:type="dxa"/>
              <w:bottom w:w="0.0" w:type="dxa"/>
              <w:right w:w="108.0" w:type="dxa"/>
            </w:tcMar>
            <w:vAlign w:val="center"/>
          </w:tcPr>
          <w:p w:rsidR="00000000" w:rsidDel="00000000" w:rsidP="00000000" w:rsidRDefault="00000000" w:rsidRPr="00000000" w14:paraId="0000008F">
            <w:pPr>
              <w:spacing w:before="0" w:line="240" w:lineRule="auto"/>
              <w:rPr>
                <w:sz w:val="22"/>
                <w:szCs w:val="22"/>
              </w:rPr>
            </w:pPr>
            <w:r w:rsidDel="00000000" w:rsidR="00000000" w:rsidRPr="00000000">
              <w:rPr>
                <w:rFonts w:ascii="Arial" w:cs="Arial" w:eastAsia="Arial" w:hAnsi="Arial"/>
                <w:sz w:val="22"/>
                <w:szCs w:val="22"/>
                <w:rtl w:val="0"/>
              </w:rPr>
              <w:t xml:space="preserve">4-Low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000" w:val="clear"/>
            <w:tcMar>
              <w:top w:w="0.0" w:type="dxa"/>
              <w:left w:w="108.0" w:type="dxa"/>
              <w:bottom w:w="0.0" w:type="dxa"/>
              <w:right w:w="108.0" w:type="dxa"/>
            </w:tcMar>
            <w:vAlign w:val="center"/>
          </w:tcPr>
          <w:p w:rsidR="00000000" w:rsidDel="00000000" w:rsidP="00000000" w:rsidRDefault="00000000" w:rsidRPr="00000000" w14:paraId="00000090">
            <w:pPr>
              <w:spacing w:before="0" w:line="240" w:lineRule="auto"/>
              <w:rPr>
                <w:sz w:val="22"/>
                <w:szCs w:val="22"/>
              </w:rPr>
            </w:pPr>
            <w:r w:rsidDel="00000000" w:rsidR="00000000" w:rsidRPr="00000000">
              <w:rPr>
                <w:rFonts w:ascii="Arial" w:cs="Arial" w:eastAsia="Arial" w:hAnsi="Arial"/>
                <w:sz w:val="22"/>
                <w:szCs w:val="22"/>
                <w:rtl w:val="0"/>
              </w:rPr>
              <w:t xml:space="preserve">7-Medium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000" w:val="clear"/>
            <w:tcMar>
              <w:top w:w="0.0" w:type="dxa"/>
              <w:left w:w="108.0" w:type="dxa"/>
              <w:bottom w:w="0.0" w:type="dxa"/>
              <w:right w:w="108.0" w:type="dxa"/>
            </w:tcMar>
            <w:vAlign w:val="center"/>
          </w:tcPr>
          <w:p w:rsidR="00000000" w:rsidDel="00000000" w:rsidP="00000000" w:rsidRDefault="00000000" w:rsidRPr="00000000" w14:paraId="00000091">
            <w:pPr>
              <w:spacing w:before="0" w:line="240" w:lineRule="auto"/>
              <w:rPr>
                <w:sz w:val="22"/>
                <w:szCs w:val="22"/>
              </w:rPr>
            </w:pPr>
            <w:r w:rsidDel="00000000" w:rsidR="00000000" w:rsidRPr="00000000">
              <w:rPr>
                <w:rFonts w:ascii="Arial" w:cs="Arial" w:eastAsia="Arial" w:hAnsi="Arial"/>
                <w:sz w:val="22"/>
                <w:szCs w:val="22"/>
                <w:rtl w:val="0"/>
              </w:rPr>
              <w:t xml:space="preserve">11-Medium</w:t>
            </w:r>
            <w:r w:rsidDel="00000000" w:rsidR="00000000" w:rsidRPr="00000000">
              <w:rPr>
                <w:rtl w:val="0"/>
              </w:rPr>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shd w:fill="ffe599" w:val="clear"/>
            <w:tcMar>
              <w:top w:w="0.0" w:type="dxa"/>
              <w:left w:w="108.0" w:type="dxa"/>
              <w:bottom w:w="0.0" w:type="dxa"/>
              <w:right w:w="108.0" w:type="dxa"/>
            </w:tcMar>
            <w:vAlign w:val="center"/>
          </w:tcPr>
          <w:p w:rsidR="00000000" w:rsidDel="00000000" w:rsidP="00000000" w:rsidRDefault="00000000" w:rsidRPr="00000000" w14:paraId="00000092">
            <w:pPr>
              <w:spacing w:before="0" w:line="240" w:lineRule="auto"/>
              <w:rPr>
                <w:b w:val="1"/>
                <w:sz w:val="22"/>
                <w:szCs w:val="22"/>
              </w:rPr>
            </w:pPr>
            <w:r w:rsidDel="00000000" w:rsidR="00000000" w:rsidRPr="00000000">
              <w:rPr>
                <w:rFonts w:ascii="Arial" w:cs="Arial" w:eastAsia="Arial" w:hAnsi="Arial"/>
                <w:b w:val="1"/>
                <w:sz w:val="22"/>
                <w:szCs w:val="22"/>
                <w:rtl w:val="0"/>
              </w:rPr>
              <w:t xml:space="preserve">Minor</w:t>
            </w:r>
            <w:r w:rsidDel="00000000" w:rsidR="00000000" w:rsidRPr="00000000">
              <w:rPr>
                <w:rtl w:val="0"/>
              </w:rPr>
            </w:r>
          </w:p>
          <w:p w:rsidR="00000000" w:rsidDel="00000000" w:rsidP="00000000" w:rsidRDefault="00000000" w:rsidRPr="00000000" w14:paraId="00000093">
            <w:pPr>
              <w:spacing w:before="0" w:line="240" w:lineRule="auto"/>
              <w:rPr>
                <w:sz w:val="22"/>
                <w:szCs w:val="22"/>
              </w:rPr>
            </w:pPr>
            <w:r w:rsidDel="00000000" w:rsidR="00000000" w:rsidRPr="00000000">
              <w:rPr>
                <w:rFonts w:ascii="Arial" w:cs="Arial" w:eastAsia="Arial" w:hAnsi="Arial"/>
                <w:sz w:val="22"/>
                <w:szCs w:val="22"/>
                <w:rtl w:val="0"/>
              </w:rPr>
              <w:t xml:space="preserve">Minor injury (first aid treatment) and adverse outcomes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vAlign w:val="center"/>
          </w:tcPr>
          <w:p w:rsidR="00000000" w:rsidDel="00000000" w:rsidP="00000000" w:rsidRDefault="00000000" w:rsidRPr="00000000" w14:paraId="00000094">
            <w:pPr>
              <w:spacing w:before="0" w:line="240" w:lineRule="auto"/>
              <w:rPr>
                <w:sz w:val="22"/>
                <w:szCs w:val="22"/>
              </w:rPr>
            </w:pPr>
            <w:r w:rsidDel="00000000" w:rsidR="00000000" w:rsidRPr="00000000">
              <w:rPr>
                <w:rFonts w:ascii="Arial" w:cs="Arial" w:eastAsia="Arial" w:hAnsi="Arial"/>
                <w:sz w:val="22"/>
                <w:szCs w:val="22"/>
                <w:rtl w:val="0"/>
              </w:rPr>
              <w:t xml:space="preserve">3-Very 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50" w:val="clear"/>
            <w:tcMar>
              <w:top w:w="0.0" w:type="dxa"/>
              <w:left w:w="108.0" w:type="dxa"/>
              <w:bottom w:w="0.0" w:type="dxa"/>
              <w:right w:w="108.0" w:type="dxa"/>
            </w:tcMar>
            <w:vAlign w:val="center"/>
          </w:tcPr>
          <w:p w:rsidR="00000000" w:rsidDel="00000000" w:rsidP="00000000" w:rsidRDefault="00000000" w:rsidRPr="00000000" w14:paraId="00000095">
            <w:pPr>
              <w:spacing w:before="0" w:line="240" w:lineRule="auto"/>
              <w:rPr>
                <w:sz w:val="22"/>
                <w:szCs w:val="22"/>
              </w:rPr>
            </w:pPr>
            <w:r w:rsidDel="00000000" w:rsidR="00000000" w:rsidRPr="00000000">
              <w:rPr>
                <w:rFonts w:ascii="Arial" w:cs="Arial" w:eastAsia="Arial" w:hAnsi="Arial"/>
                <w:sz w:val="22"/>
                <w:szCs w:val="22"/>
                <w:rtl w:val="0"/>
              </w:rPr>
              <w:t xml:space="preserve">5-Low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000" w:val="clear"/>
            <w:tcMar>
              <w:top w:w="0.0" w:type="dxa"/>
              <w:left w:w="108.0" w:type="dxa"/>
              <w:bottom w:w="0.0" w:type="dxa"/>
              <w:right w:w="108.0" w:type="dxa"/>
            </w:tcMar>
            <w:vAlign w:val="center"/>
          </w:tcPr>
          <w:p w:rsidR="00000000" w:rsidDel="00000000" w:rsidP="00000000" w:rsidRDefault="00000000" w:rsidRPr="00000000" w14:paraId="00000096">
            <w:pPr>
              <w:spacing w:before="0" w:line="240" w:lineRule="auto"/>
              <w:rPr>
                <w:sz w:val="22"/>
                <w:szCs w:val="22"/>
              </w:rPr>
            </w:pPr>
            <w:r w:rsidDel="00000000" w:rsidR="00000000" w:rsidRPr="00000000">
              <w:rPr>
                <w:rFonts w:ascii="Arial" w:cs="Arial" w:eastAsia="Arial" w:hAnsi="Arial"/>
                <w:sz w:val="22"/>
                <w:szCs w:val="22"/>
                <w:rtl w:val="0"/>
              </w:rPr>
              <w:t xml:space="preserve">8-Medium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000" w:val="clear"/>
            <w:tcMar>
              <w:top w:w="0.0" w:type="dxa"/>
              <w:left w:w="108.0" w:type="dxa"/>
              <w:bottom w:w="0.0" w:type="dxa"/>
              <w:right w:w="108.0" w:type="dxa"/>
            </w:tcMar>
            <w:vAlign w:val="center"/>
          </w:tcPr>
          <w:p w:rsidR="00000000" w:rsidDel="00000000" w:rsidP="00000000" w:rsidRDefault="00000000" w:rsidRPr="00000000" w14:paraId="00000097">
            <w:pPr>
              <w:spacing w:before="0" w:line="240" w:lineRule="auto"/>
              <w:rPr>
                <w:sz w:val="22"/>
                <w:szCs w:val="22"/>
              </w:rPr>
            </w:pPr>
            <w:r w:rsidDel="00000000" w:rsidR="00000000" w:rsidRPr="00000000">
              <w:rPr>
                <w:rFonts w:ascii="Arial" w:cs="Arial" w:eastAsia="Arial" w:hAnsi="Arial"/>
                <w:sz w:val="22"/>
                <w:szCs w:val="22"/>
                <w:rtl w:val="0"/>
              </w:rPr>
              <w:t xml:space="preserve">12-Medium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Mar>
              <w:top w:w="0.0" w:type="dxa"/>
              <w:left w:w="108.0" w:type="dxa"/>
              <w:bottom w:w="0.0" w:type="dxa"/>
              <w:right w:w="108.0" w:type="dxa"/>
            </w:tcMar>
            <w:vAlign w:val="center"/>
          </w:tcPr>
          <w:p w:rsidR="00000000" w:rsidDel="00000000" w:rsidP="00000000" w:rsidRDefault="00000000" w:rsidRPr="00000000" w14:paraId="00000098">
            <w:pPr>
              <w:spacing w:before="0" w:line="240" w:lineRule="auto"/>
              <w:rPr>
                <w:sz w:val="22"/>
                <w:szCs w:val="22"/>
              </w:rPr>
            </w:pPr>
            <w:r w:rsidDel="00000000" w:rsidR="00000000" w:rsidRPr="00000000">
              <w:rPr>
                <w:rFonts w:ascii="Arial" w:cs="Arial" w:eastAsia="Arial" w:hAnsi="Arial"/>
                <w:sz w:val="22"/>
                <w:szCs w:val="22"/>
                <w:rtl w:val="0"/>
              </w:rPr>
              <w:t xml:space="preserve">16-High</w:t>
            </w:r>
            <w:r w:rsidDel="00000000" w:rsidR="00000000" w:rsidRPr="00000000">
              <w:rPr>
                <w:rtl w:val="0"/>
              </w:rPr>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shd w:fill="ffe599" w:val="clear"/>
            <w:tcMar>
              <w:top w:w="0.0" w:type="dxa"/>
              <w:left w:w="108.0" w:type="dxa"/>
              <w:bottom w:w="0.0" w:type="dxa"/>
              <w:right w:w="108.0" w:type="dxa"/>
            </w:tcMar>
            <w:vAlign w:val="center"/>
          </w:tcPr>
          <w:p w:rsidR="00000000" w:rsidDel="00000000" w:rsidP="00000000" w:rsidRDefault="00000000" w:rsidRPr="00000000" w14:paraId="00000099">
            <w:pPr>
              <w:spacing w:before="0" w:line="240" w:lineRule="auto"/>
              <w:rPr>
                <w:b w:val="1"/>
                <w:sz w:val="22"/>
                <w:szCs w:val="22"/>
              </w:rPr>
            </w:pPr>
            <w:r w:rsidDel="00000000" w:rsidR="00000000" w:rsidRPr="00000000">
              <w:rPr>
                <w:rFonts w:ascii="Arial" w:cs="Arial" w:eastAsia="Arial" w:hAnsi="Arial"/>
                <w:b w:val="1"/>
                <w:sz w:val="22"/>
                <w:szCs w:val="22"/>
                <w:rtl w:val="0"/>
              </w:rPr>
              <w:t xml:space="preserve">Moderate</w:t>
            </w:r>
            <w:r w:rsidDel="00000000" w:rsidR="00000000" w:rsidRPr="00000000">
              <w:rPr>
                <w:rtl w:val="0"/>
              </w:rPr>
            </w:r>
          </w:p>
          <w:p w:rsidR="00000000" w:rsidDel="00000000" w:rsidP="00000000" w:rsidRDefault="00000000" w:rsidRPr="00000000" w14:paraId="0000009A">
            <w:pPr>
              <w:spacing w:before="0" w:line="240" w:lineRule="auto"/>
              <w:rPr>
                <w:sz w:val="22"/>
                <w:szCs w:val="22"/>
              </w:rPr>
            </w:pPr>
            <w:r w:rsidDel="00000000" w:rsidR="00000000" w:rsidRPr="00000000">
              <w:rPr>
                <w:rFonts w:ascii="Arial" w:cs="Arial" w:eastAsia="Arial" w:hAnsi="Arial"/>
                <w:sz w:val="22"/>
                <w:szCs w:val="22"/>
                <w:rtl w:val="0"/>
              </w:rPr>
              <w:t xml:space="preserve">Serious injury (medical treatment) adverse outcomes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50" w:val="clear"/>
            <w:tcMar>
              <w:top w:w="0.0" w:type="dxa"/>
              <w:left w:w="108.0" w:type="dxa"/>
              <w:bottom w:w="0.0" w:type="dxa"/>
              <w:right w:w="108.0" w:type="dxa"/>
            </w:tcMar>
            <w:vAlign w:val="center"/>
          </w:tcPr>
          <w:p w:rsidR="00000000" w:rsidDel="00000000" w:rsidP="00000000" w:rsidRDefault="00000000" w:rsidRPr="00000000" w14:paraId="0000009B">
            <w:pPr>
              <w:spacing w:before="0" w:line="240" w:lineRule="auto"/>
              <w:rPr>
                <w:sz w:val="22"/>
                <w:szCs w:val="22"/>
              </w:rPr>
            </w:pPr>
            <w:r w:rsidDel="00000000" w:rsidR="00000000" w:rsidRPr="00000000">
              <w:rPr>
                <w:rFonts w:ascii="Arial" w:cs="Arial" w:eastAsia="Arial" w:hAnsi="Arial"/>
                <w:sz w:val="22"/>
                <w:szCs w:val="22"/>
                <w:rtl w:val="0"/>
              </w:rPr>
              <w:t xml:space="preserve">6-Low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000" w:val="clear"/>
            <w:tcMar>
              <w:top w:w="0.0" w:type="dxa"/>
              <w:left w:w="108.0" w:type="dxa"/>
              <w:bottom w:w="0.0" w:type="dxa"/>
              <w:right w:w="108.0" w:type="dxa"/>
            </w:tcMar>
            <w:vAlign w:val="center"/>
          </w:tcPr>
          <w:p w:rsidR="00000000" w:rsidDel="00000000" w:rsidP="00000000" w:rsidRDefault="00000000" w:rsidRPr="00000000" w14:paraId="0000009C">
            <w:pPr>
              <w:spacing w:before="0" w:line="240" w:lineRule="auto"/>
              <w:rPr>
                <w:sz w:val="22"/>
                <w:szCs w:val="22"/>
              </w:rPr>
            </w:pPr>
            <w:r w:rsidDel="00000000" w:rsidR="00000000" w:rsidRPr="00000000">
              <w:rPr>
                <w:rFonts w:ascii="Arial" w:cs="Arial" w:eastAsia="Arial" w:hAnsi="Arial"/>
                <w:sz w:val="22"/>
                <w:szCs w:val="22"/>
                <w:rtl w:val="0"/>
              </w:rPr>
              <w:t xml:space="preserve">9-Medium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000" w:val="clear"/>
            <w:tcMar>
              <w:top w:w="0.0" w:type="dxa"/>
              <w:left w:w="108.0" w:type="dxa"/>
              <w:bottom w:w="0.0" w:type="dxa"/>
              <w:right w:w="108.0" w:type="dxa"/>
            </w:tcMar>
            <w:vAlign w:val="center"/>
          </w:tcPr>
          <w:p w:rsidR="00000000" w:rsidDel="00000000" w:rsidP="00000000" w:rsidRDefault="00000000" w:rsidRPr="00000000" w14:paraId="0000009D">
            <w:pPr>
              <w:spacing w:before="0" w:line="240" w:lineRule="auto"/>
              <w:rPr>
                <w:sz w:val="22"/>
                <w:szCs w:val="22"/>
              </w:rPr>
            </w:pPr>
            <w:r w:rsidDel="00000000" w:rsidR="00000000" w:rsidRPr="00000000">
              <w:rPr>
                <w:rFonts w:ascii="Arial" w:cs="Arial" w:eastAsia="Arial" w:hAnsi="Arial"/>
                <w:sz w:val="22"/>
                <w:szCs w:val="22"/>
                <w:rtl w:val="0"/>
              </w:rPr>
              <w:t xml:space="preserve">13-Medium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Mar>
              <w:top w:w="0.0" w:type="dxa"/>
              <w:left w:w="108.0" w:type="dxa"/>
              <w:bottom w:w="0.0" w:type="dxa"/>
              <w:right w:w="108.0" w:type="dxa"/>
            </w:tcMar>
            <w:vAlign w:val="center"/>
          </w:tcPr>
          <w:p w:rsidR="00000000" w:rsidDel="00000000" w:rsidP="00000000" w:rsidRDefault="00000000" w:rsidRPr="00000000" w14:paraId="0000009E">
            <w:pPr>
              <w:spacing w:before="0" w:line="240" w:lineRule="auto"/>
              <w:rPr>
                <w:sz w:val="22"/>
                <w:szCs w:val="22"/>
              </w:rPr>
            </w:pPr>
            <w:r w:rsidDel="00000000" w:rsidR="00000000" w:rsidRPr="00000000">
              <w:rPr>
                <w:rFonts w:ascii="Arial" w:cs="Arial" w:eastAsia="Arial" w:hAnsi="Arial"/>
                <w:sz w:val="22"/>
                <w:szCs w:val="22"/>
                <w:rtl w:val="0"/>
              </w:rPr>
              <w:t xml:space="preserve">17-High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Mar>
              <w:top w:w="0.0" w:type="dxa"/>
              <w:left w:w="108.0" w:type="dxa"/>
              <w:bottom w:w="0.0" w:type="dxa"/>
              <w:right w:w="108.0" w:type="dxa"/>
            </w:tcMar>
            <w:vAlign w:val="center"/>
          </w:tcPr>
          <w:p w:rsidR="00000000" w:rsidDel="00000000" w:rsidP="00000000" w:rsidRDefault="00000000" w:rsidRPr="00000000" w14:paraId="0000009F">
            <w:pPr>
              <w:spacing w:before="0" w:line="240" w:lineRule="auto"/>
              <w:rPr>
                <w:sz w:val="22"/>
                <w:szCs w:val="22"/>
              </w:rPr>
            </w:pPr>
            <w:r w:rsidDel="00000000" w:rsidR="00000000" w:rsidRPr="00000000">
              <w:rPr>
                <w:rFonts w:ascii="Arial" w:cs="Arial" w:eastAsia="Arial" w:hAnsi="Arial"/>
                <w:sz w:val="22"/>
                <w:szCs w:val="22"/>
                <w:rtl w:val="0"/>
              </w:rPr>
              <w:t xml:space="preserve">20-Very High</w:t>
            </w:r>
            <w:r w:rsidDel="00000000" w:rsidR="00000000" w:rsidRPr="00000000">
              <w:rPr>
                <w:rtl w:val="0"/>
              </w:rPr>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shd w:fill="ffe599" w:val="clear"/>
            <w:tcMar>
              <w:top w:w="0.0" w:type="dxa"/>
              <w:left w:w="108.0" w:type="dxa"/>
              <w:bottom w:w="0.0" w:type="dxa"/>
              <w:right w:w="108.0" w:type="dxa"/>
            </w:tcMar>
            <w:vAlign w:val="center"/>
          </w:tcPr>
          <w:p w:rsidR="00000000" w:rsidDel="00000000" w:rsidP="00000000" w:rsidRDefault="00000000" w:rsidRPr="00000000" w14:paraId="000000A0">
            <w:pPr>
              <w:spacing w:before="0" w:line="240" w:lineRule="auto"/>
              <w:rPr>
                <w:b w:val="1"/>
                <w:sz w:val="22"/>
                <w:szCs w:val="22"/>
              </w:rPr>
            </w:pPr>
            <w:r w:rsidDel="00000000" w:rsidR="00000000" w:rsidRPr="00000000">
              <w:rPr>
                <w:rFonts w:ascii="Arial" w:cs="Arial" w:eastAsia="Arial" w:hAnsi="Arial"/>
                <w:b w:val="1"/>
                <w:sz w:val="22"/>
                <w:szCs w:val="22"/>
                <w:rtl w:val="0"/>
              </w:rPr>
              <w:t xml:space="preserve">Major</w:t>
            </w:r>
            <w:r w:rsidDel="00000000" w:rsidR="00000000" w:rsidRPr="00000000">
              <w:rPr>
                <w:rtl w:val="0"/>
              </w:rPr>
            </w:r>
          </w:p>
          <w:p w:rsidR="00000000" w:rsidDel="00000000" w:rsidP="00000000" w:rsidRDefault="00000000" w:rsidRPr="00000000" w14:paraId="000000A1">
            <w:pPr>
              <w:spacing w:before="0" w:line="240" w:lineRule="auto"/>
              <w:rPr>
                <w:sz w:val="22"/>
                <w:szCs w:val="22"/>
              </w:rPr>
            </w:pPr>
            <w:r w:rsidDel="00000000" w:rsidR="00000000" w:rsidRPr="00000000">
              <w:rPr>
                <w:rFonts w:ascii="Arial" w:cs="Arial" w:eastAsia="Arial" w:hAnsi="Arial"/>
                <w:sz w:val="22"/>
                <w:szCs w:val="22"/>
                <w:rtl w:val="0"/>
              </w:rPr>
              <w:t xml:space="preserve">Serious injury (long term absence) major adverse outcomes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000" w:val="clear"/>
            <w:tcMar>
              <w:top w:w="0.0" w:type="dxa"/>
              <w:left w:w="108.0" w:type="dxa"/>
              <w:bottom w:w="0.0" w:type="dxa"/>
              <w:right w:w="108.0" w:type="dxa"/>
            </w:tcMar>
            <w:vAlign w:val="center"/>
          </w:tcPr>
          <w:p w:rsidR="00000000" w:rsidDel="00000000" w:rsidP="00000000" w:rsidRDefault="00000000" w:rsidRPr="00000000" w14:paraId="000000A2">
            <w:pPr>
              <w:spacing w:before="0" w:line="240" w:lineRule="auto"/>
              <w:rPr>
                <w:sz w:val="22"/>
                <w:szCs w:val="22"/>
              </w:rPr>
            </w:pPr>
            <w:r w:rsidDel="00000000" w:rsidR="00000000" w:rsidRPr="00000000">
              <w:rPr>
                <w:rFonts w:ascii="Arial" w:cs="Arial" w:eastAsia="Arial" w:hAnsi="Arial"/>
                <w:sz w:val="22"/>
                <w:szCs w:val="22"/>
                <w:rtl w:val="0"/>
              </w:rPr>
              <w:t xml:space="preserve">10-Medium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000" w:val="clear"/>
            <w:tcMar>
              <w:top w:w="0.0" w:type="dxa"/>
              <w:left w:w="108.0" w:type="dxa"/>
              <w:bottom w:w="0.0" w:type="dxa"/>
              <w:right w:w="108.0" w:type="dxa"/>
            </w:tcMar>
            <w:vAlign w:val="center"/>
          </w:tcPr>
          <w:p w:rsidR="00000000" w:rsidDel="00000000" w:rsidP="00000000" w:rsidRDefault="00000000" w:rsidRPr="00000000" w14:paraId="000000A3">
            <w:pPr>
              <w:spacing w:before="0" w:line="240" w:lineRule="auto"/>
              <w:rPr>
                <w:sz w:val="22"/>
                <w:szCs w:val="22"/>
              </w:rPr>
            </w:pPr>
            <w:r w:rsidDel="00000000" w:rsidR="00000000" w:rsidRPr="00000000">
              <w:rPr>
                <w:rFonts w:ascii="Arial" w:cs="Arial" w:eastAsia="Arial" w:hAnsi="Arial"/>
                <w:sz w:val="22"/>
                <w:szCs w:val="22"/>
                <w:rtl w:val="0"/>
              </w:rPr>
              <w:t xml:space="preserve">14-Medium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Mar>
              <w:top w:w="0.0" w:type="dxa"/>
              <w:left w:w="108.0" w:type="dxa"/>
              <w:bottom w:w="0.0" w:type="dxa"/>
              <w:right w:w="108.0" w:type="dxa"/>
            </w:tcMar>
            <w:vAlign w:val="center"/>
          </w:tcPr>
          <w:p w:rsidR="00000000" w:rsidDel="00000000" w:rsidP="00000000" w:rsidRDefault="00000000" w:rsidRPr="00000000" w14:paraId="000000A4">
            <w:pPr>
              <w:spacing w:before="0" w:line="240" w:lineRule="auto"/>
              <w:rPr>
                <w:sz w:val="22"/>
                <w:szCs w:val="22"/>
              </w:rPr>
            </w:pPr>
            <w:r w:rsidDel="00000000" w:rsidR="00000000" w:rsidRPr="00000000">
              <w:rPr>
                <w:rFonts w:ascii="Arial" w:cs="Arial" w:eastAsia="Arial" w:hAnsi="Arial"/>
                <w:sz w:val="22"/>
                <w:szCs w:val="22"/>
                <w:rtl w:val="0"/>
              </w:rPr>
              <w:t xml:space="preserve">18-High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Mar>
              <w:top w:w="0.0" w:type="dxa"/>
              <w:left w:w="108.0" w:type="dxa"/>
              <w:bottom w:w="0.0" w:type="dxa"/>
              <w:right w:w="108.0" w:type="dxa"/>
            </w:tcMar>
            <w:vAlign w:val="center"/>
          </w:tcPr>
          <w:p w:rsidR="00000000" w:rsidDel="00000000" w:rsidP="00000000" w:rsidRDefault="00000000" w:rsidRPr="00000000" w14:paraId="000000A5">
            <w:pPr>
              <w:spacing w:before="0" w:line="240" w:lineRule="auto"/>
              <w:rPr>
                <w:sz w:val="22"/>
                <w:szCs w:val="22"/>
              </w:rPr>
            </w:pPr>
            <w:r w:rsidDel="00000000" w:rsidR="00000000" w:rsidRPr="00000000">
              <w:rPr>
                <w:rFonts w:ascii="Arial" w:cs="Arial" w:eastAsia="Arial" w:hAnsi="Arial"/>
                <w:sz w:val="22"/>
                <w:szCs w:val="22"/>
                <w:rtl w:val="0"/>
              </w:rPr>
              <w:t xml:space="preserve">21-Very High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0000" w:val="clear"/>
            <w:tcMar>
              <w:top w:w="0.0" w:type="dxa"/>
              <w:left w:w="108.0" w:type="dxa"/>
              <w:bottom w:w="0.0" w:type="dxa"/>
              <w:right w:w="108.0" w:type="dxa"/>
            </w:tcMar>
            <w:vAlign w:val="center"/>
          </w:tcPr>
          <w:p w:rsidR="00000000" w:rsidDel="00000000" w:rsidP="00000000" w:rsidRDefault="00000000" w:rsidRPr="00000000" w14:paraId="000000A6">
            <w:pPr>
              <w:spacing w:before="0" w:line="240" w:lineRule="auto"/>
              <w:rPr>
                <w:sz w:val="22"/>
                <w:szCs w:val="22"/>
              </w:rPr>
            </w:pPr>
            <w:r w:rsidDel="00000000" w:rsidR="00000000" w:rsidRPr="00000000">
              <w:rPr>
                <w:rFonts w:ascii="Arial" w:cs="Arial" w:eastAsia="Arial" w:hAnsi="Arial"/>
                <w:sz w:val="22"/>
                <w:szCs w:val="22"/>
                <w:rtl w:val="0"/>
              </w:rPr>
              <w:t xml:space="preserve">23-Severe</w:t>
            </w:r>
            <w:r w:rsidDel="00000000" w:rsidR="00000000" w:rsidRPr="00000000">
              <w:rPr>
                <w:rtl w:val="0"/>
              </w:rPr>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shd w:fill="ffe599" w:val="clear"/>
            <w:tcMar>
              <w:top w:w="0.0" w:type="dxa"/>
              <w:left w:w="108.0" w:type="dxa"/>
              <w:bottom w:w="0.0" w:type="dxa"/>
              <w:right w:w="108.0" w:type="dxa"/>
            </w:tcMar>
            <w:vAlign w:val="center"/>
          </w:tcPr>
          <w:p w:rsidR="00000000" w:rsidDel="00000000" w:rsidP="00000000" w:rsidRDefault="00000000" w:rsidRPr="00000000" w14:paraId="000000A7">
            <w:pPr>
              <w:spacing w:before="0" w:line="240" w:lineRule="auto"/>
              <w:rPr>
                <w:b w:val="1"/>
                <w:sz w:val="22"/>
                <w:szCs w:val="22"/>
              </w:rPr>
            </w:pPr>
            <w:r w:rsidDel="00000000" w:rsidR="00000000" w:rsidRPr="00000000">
              <w:rPr>
                <w:rFonts w:ascii="Arial" w:cs="Arial" w:eastAsia="Arial" w:hAnsi="Arial"/>
                <w:b w:val="1"/>
                <w:sz w:val="22"/>
                <w:szCs w:val="22"/>
                <w:rtl w:val="0"/>
              </w:rPr>
              <w:t xml:space="preserve">Catastrophic</w:t>
            </w:r>
            <w:r w:rsidDel="00000000" w:rsidR="00000000" w:rsidRPr="00000000">
              <w:rPr>
                <w:rtl w:val="0"/>
              </w:rPr>
            </w:r>
          </w:p>
          <w:p w:rsidR="00000000" w:rsidDel="00000000" w:rsidP="00000000" w:rsidRDefault="00000000" w:rsidRPr="00000000" w14:paraId="000000A8">
            <w:pPr>
              <w:spacing w:before="0" w:line="240" w:lineRule="auto"/>
              <w:rPr>
                <w:sz w:val="22"/>
                <w:szCs w:val="22"/>
              </w:rPr>
            </w:pPr>
            <w:r w:rsidDel="00000000" w:rsidR="00000000" w:rsidRPr="00000000">
              <w:rPr>
                <w:rFonts w:ascii="Arial" w:cs="Arial" w:eastAsia="Arial" w:hAnsi="Arial"/>
                <w:sz w:val="22"/>
                <w:szCs w:val="22"/>
                <w:rtl w:val="0"/>
              </w:rPr>
              <w:t xml:space="preserve">Fatality or permanent impairment, government intervention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000" w:val="clear"/>
            <w:tcMar>
              <w:top w:w="0.0" w:type="dxa"/>
              <w:left w:w="108.0" w:type="dxa"/>
              <w:bottom w:w="0.0" w:type="dxa"/>
              <w:right w:w="108.0" w:type="dxa"/>
            </w:tcMar>
            <w:vAlign w:val="center"/>
          </w:tcPr>
          <w:p w:rsidR="00000000" w:rsidDel="00000000" w:rsidP="00000000" w:rsidRDefault="00000000" w:rsidRPr="00000000" w14:paraId="000000A9">
            <w:pPr>
              <w:spacing w:before="0" w:line="240" w:lineRule="auto"/>
              <w:rPr>
                <w:sz w:val="22"/>
                <w:szCs w:val="22"/>
              </w:rPr>
            </w:pPr>
            <w:r w:rsidDel="00000000" w:rsidR="00000000" w:rsidRPr="00000000">
              <w:rPr>
                <w:rFonts w:ascii="Arial" w:cs="Arial" w:eastAsia="Arial" w:hAnsi="Arial"/>
                <w:sz w:val="22"/>
                <w:szCs w:val="22"/>
                <w:rtl w:val="0"/>
              </w:rPr>
              <w:t xml:space="preserve">15-Medium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3300" w:val="clear"/>
            <w:tcMar>
              <w:top w:w="0.0" w:type="dxa"/>
              <w:left w:w="108.0" w:type="dxa"/>
              <w:bottom w:w="0.0" w:type="dxa"/>
              <w:right w:w="108.0" w:type="dxa"/>
            </w:tcMar>
            <w:vAlign w:val="center"/>
          </w:tcPr>
          <w:p w:rsidR="00000000" w:rsidDel="00000000" w:rsidP="00000000" w:rsidRDefault="00000000" w:rsidRPr="00000000" w14:paraId="000000AA">
            <w:pPr>
              <w:spacing w:before="0" w:line="240" w:lineRule="auto"/>
              <w:rPr>
                <w:sz w:val="22"/>
                <w:szCs w:val="22"/>
              </w:rPr>
            </w:pPr>
            <w:r w:rsidDel="00000000" w:rsidR="00000000" w:rsidRPr="00000000">
              <w:rPr>
                <w:rFonts w:ascii="Arial" w:cs="Arial" w:eastAsia="Arial" w:hAnsi="Arial"/>
                <w:sz w:val="22"/>
                <w:szCs w:val="22"/>
                <w:rtl w:val="0"/>
              </w:rPr>
              <w:t xml:space="preserve">19-High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3300" w:val="clear"/>
            <w:tcMar>
              <w:top w:w="0.0" w:type="dxa"/>
              <w:left w:w="108.0" w:type="dxa"/>
              <w:bottom w:w="0.0" w:type="dxa"/>
              <w:right w:w="108.0" w:type="dxa"/>
            </w:tcMar>
            <w:vAlign w:val="center"/>
          </w:tcPr>
          <w:p w:rsidR="00000000" w:rsidDel="00000000" w:rsidP="00000000" w:rsidRDefault="00000000" w:rsidRPr="00000000" w14:paraId="000000AB">
            <w:pPr>
              <w:spacing w:before="0" w:line="240" w:lineRule="auto"/>
              <w:rPr>
                <w:sz w:val="22"/>
                <w:szCs w:val="22"/>
              </w:rPr>
            </w:pPr>
            <w:r w:rsidDel="00000000" w:rsidR="00000000" w:rsidRPr="00000000">
              <w:rPr>
                <w:rFonts w:ascii="Arial" w:cs="Arial" w:eastAsia="Arial" w:hAnsi="Arial"/>
                <w:sz w:val="22"/>
                <w:szCs w:val="22"/>
                <w:rtl w:val="0"/>
              </w:rPr>
              <w:t xml:space="preserve">22-Very High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0000" w:val="clear"/>
            <w:tcMar>
              <w:top w:w="0.0" w:type="dxa"/>
              <w:left w:w="108.0" w:type="dxa"/>
              <w:bottom w:w="0.0" w:type="dxa"/>
              <w:right w:w="108.0" w:type="dxa"/>
            </w:tcMar>
            <w:vAlign w:val="center"/>
          </w:tcPr>
          <w:p w:rsidR="00000000" w:rsidDel="00000000" w:rsidP="00000000" w:rsidRDefault="00000000" w:rsidRPr="00000000" w14:paraId="000000AC">
            <w:pPr>
              <w:spacing w:before="0" w:line="240" w:lineRule="auto"/>
              <w:rPr>
                <w:sz w:val="22"/>
                <w:szCs w:val="22"/>
              </w:rPr>
            </w:pPr>
            <w:r w:rsidDel="00000000" w:rsidR="00000000" w:rsidRPr="00000000">
              <w:rPr>
                <w:rFonts w:ascii="Arial" w:cs="Arial" w:eastAsia="Arial" w:hAnsi="Arial"/>
                <w:sz w:val="22"/>
                <w:szCs w:val="22"/>
                <w:rtl w:val="0"/>
              </w:rPr>
              <w:t xml:space="preserve">24-Severe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0000" w:val="clear"/>
            <w:tcMar>
              <w:top w:w="0.0" w:type="dxa"/>
              <w:left w:w="108.0" w:type="dxa"/>
              <w:bottom w:w="0.0" w:type="dxa"/>
              <w:right w:w="108.0" w:type="dxa"/>
            </w:tcMar>
            <w:vAlign w:val="center"/>
          </w:tcPr>
          <w:p w:rsidR="00000000" w:rsidDel="00000000" w:rsidP="00000000" w:rsidRDefault="00000000" w:rsidRPr="00000000" w14:paraId="000000AD">
            <w:pPr>
              <w:spacing w:before="0" w:line="240" w:lineRule="auto"/>
              <w:rPr>
                <w:sz w:val="22"/>
                <w:szCs w:val="22"/>
              </w:rPr>
            </w:pPr>
            <w:r w:rsidDel="00000000" w:rsidR="00000000" w:rsidRPr="00000000">
              <w:rPr>
                <w:rFonts w:ascii="Arial" w:cs="Arial" w:eastAsia="Arial" w:hAnsi="Arial"/>
                <w:sz w:val="22"/>
                <w:szCs w:val="22"/>
                <w:rtl w:val="0"/>
              </w:rPr>
              <w:t xml:space="preserve">25-Severe</w:t>
            </w:r>
            <w:r w:rsidDel="00000000" w:rsidR="00000000" w:rsidRPr="00000000">
              <w:rPr>
                <w:rtl w:val="0"/>
              </w:rPr>
            </w:r>
          </w:p>
        </w:tc>
      </w:tr>
    </w:tbl>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br w:type="page"/>
      </w:r>
      <w:r w:rsidDel="00000000" w:rsidR="00000000" w:rsidRPr="00000000">
        <w:rPr>
          <w:rtl w:val="0"/>
        </w:rPr>
      </w:r>
    </w:p>
    <w:tbl>
      <w:tblPr>
        <w:tblStyle w:val="Table4"/>
        <w:tblW w:w="15930.0" w:type="dxa"/>
        <w:jc w:val="center"/>
        <w:tblLayout w:type="fixed"/>
        <w:tblLook w:val="0400"/>
      </w:tblPr>
      <w:tblGrid>
        <w:gridCol w:w="2505"/>
        <w:gridCol w:w="2985"/>
        <w:gridCol w:w="1650"/>
        <w:gridCol w:w="5760"/>
        <w:gridCol w:w="1215"/>
        <w:gridCol w:w="1815"/>
        <w:tblGridChange w:id="0">
          <w:tblGrid>
            <w:gridCol w:w="2505"/>
            <w:gridCol w:w="2985"/>
            <w:gridCol w:w="1650"/>
            <w:gridCol w:w="5760"/>
            <w:gridCol w:w="1215"/>
            <w:gridCol w:w="1815"/>
          </w:tblGrid>
        </w:tblGridChange>
      </w:tblGrid>
      <w:tr>
        <w:trPr>
          <w:cantSplit w:val="0"/>
          <w:trHeight w:val="764"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AF">
            <w:pPr>
              <w:spacing w:before="0" w:line="240" w:lineRule="auto"/>
              <w:rPr>
                <w:sz w:val="22"/>
                <w:szCs w:val="22"/>
              </w:rPr>
            </w:pPr>
            <w:r w:rsidDel="00000000" w:rsidR="00000000" w:rsidRPr="00000000">
              <w:rPr>
                <w:rFonts w:ascii="Arial" w:cs="Arial" w:eastAsia="Arial" w:hAnsi="Arial"/>
                <w:b w:val="1"/>
                <w:sz w:val="22"/>
                <w:szCs w:val="22"/>
                <w:rtl w:val="0"/>
              </w:rPr>
              <w:t xml:space="preserve">Steps of the task</w:t>
            </w:r>
            <w:r w:rsidDel="00000000" w:rsidR="00000000" w:rsidRPr="00000000">
              <w:rPr>
                <w:rtl w:val="0"/>
              </w:rPr>
            </w:r>
          </w:p>
          <w:p w:rsidR="00000000" w:rsidDel="00000000" w:rsidP="00000000" w:rsidRDefault="00000000" w:rsidRPr="00000000" w14:paraId="000000B0">
            <w:pPr>
              <w:spacing w:before="0" w:line="240" w:lineRule="auto"/>
              <w:rPr>
                <w:sz w:val="22"/>
                <w:szCs w:val="22"/>
              </w:rPr>
            </w:pPr>
            <w:r w:rsidDel="00000000" w:rsidR="00000000" w:rsidRPr="00000000">
              <w:rPr>
                <w:rFonts w:ascii="Arial" w:cs="Arial" w:eastAsia="Arial" w:hAnsi="Arial"/>
                <w:sz w:val="22"/>
                <w:szCs w:val="22"/>
                <w:rtl w:val="0"/>
              </w:rPr>
              <w:t xml:space="preserve">Break into sections of work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B1">
            <w:pPr>
              <w:spacing w:before="0" w:line="240" w:lineRule="auto"/>
              <w:rPr>
                <w:b w:val="1"/>
                <w:sz w:val="22"/>
                <w:szCs w:val="22"/>
              </w:rPr>
            </w:pPr>
            <w:r w:rsidDel="00000000" w:rsidR="00000000" w:rsidRPr="00000000">
              <w:rPr>
                <w:rFonts w:ascii="Arial" w:cs="Arial" w:eastAsia="Arial" w:hAnsi="Arial"/>
                <w:b w:val="1"/>
                <w:sz w:val="22"/>
                <w:szCs w:val="22"/>
                <w:rtl w:val="0"/>
              </w:rPr>
              <w:t xml:space="preserve">Potential hazards</w:t>
            </w:r>
            <w:r w:rsidDel="00000000" w:rsidR="00000000" w:rsidRPr="00000000">
              <w:rPr>
                <w:rtl w:val="0"/>
              </w:rPr>
            </w:r>
          </w:p>
          <w:p w:rsidR="00000000" w:rsidDel="00000000" w:rsidP="00000000" w:rsidRDefault="00000000" w:rsidRPr="00000000" w14:paraId="000000B2">
            <w:pPr>
              <w:spacing w:before="0" w:line="240" w:lineRule="auto"/>
              <w:rPr>
                <w:sz w:val="22"/>
                <w:szCs w:val="22"/>
              </w:rPr>
            </w:pPr>
            <w:r w:rsidDel="00000000" w:rsidR="00000000" w:rsidRPr="00000000">
              <w:rPr>
                <w:rFonts w:ascii="Arial" w:cs="Arial" w:eastAsia="Arial" w:hAnsi="Arial"/>
                <w:sz w:val="22"/>
                <w:szCs w:val="22"/>
                <w:rtl w:val="0"/>
              </w:rPr>
              <w:t xml:space="preserve">What could go wrong at each step? What if?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B3">
            <w:pPr>
              <w:spacing w:before="0" w:line="240" w:lineRule="auto"/>
              <w:rPr>
                <w:sz w:val="22"/>
                <w:szCs w:val="22"/>
              </w:rPr>
            </w:pPr>
            <w:r w:rsidDel="00000000" w:rsidR="00000000" w:rsidRPr="00000000">
              <w:rPr>
                <w:rFonts w:ascii="Arial" w:cs="Arial" w:eastAsia="Arial" w:hAnsi="Arial"/>
                <w:b w:val="1"/>
                <w:sz w:val="22"/>
                <w:szCs w:val="22"/>
                <w:rtl w:val="0"/>
              </w:rPr>
              <w:t xml:space="preserve">Un-controlled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risk</w:t>
            </w:r>
            <w:r w:rsidDel="00000000" w:rsidR="00000000" w:rsidRPr="00000000">
              <w:rPr>
                <w:rFonts w:ascii="Arial" w:cs="Arial" w:eastAsia="Arial" w:hAnsi="Arial"/>
                <w:sz w:val="22"/>
                <w:szCs w:val="22"/>
                <w:rtl w:val="0"/>
              </w:rPr>
              <w:br w:type="textWrapping"/>
              <w:t xml:space="preserve">1 – 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B4">
            <w:pPr>
              <w:spacing w:before="0" w:line="240" w:lineRule="auto"/>
              <w:rPr>
                <w:sz w:val="22"/>
                <w:szCs w:val="22"/>
              </w:rPr>
            </w:pPr>
            <w:r w:rsidDel="00000000" w:rsidR="00000000" w:rsidRPr="00000000">
              <w:rPr>
                <w:rFonts w:ascii="Arial" w:cs="Arial" w:eastAsia="Arial" w:hAnsi="Arial"/>
                <w:b w:val="1"/>
                <w:sz w:val="22"/>
                <w:szCs w:val="22"/>
                <w:rtl w:val="0"/>
              </w:rPr>
              <w:t xml:space="preserve">Controls</w:t>
            </w:r>
            <w:r w:rsidDel="00000000" w:rsidR="00000000" w:rsidRPr="00000000">
              <w:rPr>
                <w:rFonts w:ascii="Arial" w:cs="Arial" w:eastAsia="Arial" w:hAnsi="Arial"/>
                <w:sz w:val="22"/>
                <w:szCs w:val="22"/>
                <w:rtl w:val="0"/>
              </w:rPr>
              <w:br w:type="textWrapping"/>
              <w:t xml:space="preserve">How do we control the hazard?</w:t>
            </w:r>
            <w:r w:rsidDel="00000000" w:rsidR="00000000" w:rsidRPr="00000000">
              <w:rPr>
                <w:rtl w:val="0"/>
              </w:rPr>
            </w:r>
          </w:p>
          <w:p w:rsidR="00000000" w:rsidDel="00000000" w:rsidP="00000000" w:rsidRDefault="00000000" w:rsidRPr="00000000" w14:paraId="000000B5">
            <w:pPr>
              <w:spacing w:before="0" w:line="240" w:lineRule="auto"/>
              <w:rPr>
                <w:sz w:val="22"/>
                <w:szCs w:val="22"/>
              </w:rPr>
            </w:pPr>
            <w:r w:rsidDel="00000000" w:rsidR="00000000" w:rsidRPr="00000000">
              <w:rPr>
                <w:rFonts w:ascii="Arial" w:cs="Arial" w:eastAsia="Arial" w:hAnsi="Arial"/>
                <w:sz w:val="22"/>
                <w:szCs w:val="22"/>
                <w:rtl w:val="0"/>
              </w:rPr>
              <w:t xml:space="preserve">What contingency plans if it goes wrong?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B6">
            <w:pPr>
              <w:spacing w:before="0" w:line="240" w:lineRule="auto"/>
              <w:rPr>
                <w:b w:val="1"/>
                <w:sz w:val="22"/>
                <w:szCs w:val="22"/>
              </w:rPr>
            </w:pPr>
            <w:r w:rsidDel="00000000" w:rsidR="00000000" w:rsidRPr="00000000">
              <w:rPr>
                <w:rFonts w:ascii="Arial" w:cs="Arial" w:eastAsia="Arial" w:hAnsi="Arial"/>
                <w:b w:val="1"/>
                <w:sz w:val="22"/>
                <w:szCs w:val="22"/>
                <w:rtl w:val="0"/>
              </w:rPr>
              <w:t xml:space="preserve">Residual risk</w:t>
            </w:r>
            <w:r w:rsidDel="00000000" w:rsidR="00000000" w:rsidRPr="00000000">
              <w:rPr>
                <w:rtl w:val="0"/>
              </w:rPr>
            </w:r>
          </w:p>
          <w:p w:rsidR="00000000" w:rsidDel="00000000" w:rsidP="00000000" w:rsidRDefault="00000000" w:rsidRPr="00000000" w14:paraId="000000B7">
            <w:pPr>
              <w:spacing w:before="0" w:line="240" w:lineRule="auto"/>
              <w:rPr>
                <w:sz w:val="22"/>
                <w:szCs w:val="22"/>
              </w:rPr>
            </w:pPr>
            <w:r w:rsidDel="00000000" w:rsidR="00000000" w:rsidRPr="00000000">
              <w:rPr>
                <w:rFonts w:ascii="Arial" w:cs="Arial" w:eastAsia="Arial" w:hAnsi="Arial"/>
                <w:sz w:val="22"/>
                <w:szCs w:val="22"/>
                <w:rtl w:val="0"/>
              </w:rPr>
              <w:t xml:space="preserve">1 – 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B8">
            <w:pPr>
              <w:spacing w:before="0" w:line="240" w:lineRule="auto"/>
              <w:rPr>
                <w:sz w:val="22"/>
                <w:szCs w:val="22"/>
              </w:rPr>
            </w:pPr>
            <w:r w:rsidDel="00000000" w:rsidR="00000000" w:rsidRPr="00000000">
              <w:rPr>
                <w:rFonts w:ascii="Arial" w:cs="Arial" w:eastAsia="Arial" w:hAnsi="Arial"/>
                <w:b w:val="1"/>
                <w:sz w:val="22"/>
                <w:szCs w:val="22"/>
                <w:rtl w:val="0"/>
              </w:rPr>
              <w:t xml:space="preserve">Who will do it?</w:t>
            </w:r>
            <w:r w:rsidDel="00000000" w:rsidR="00000000" w:rsidRPr="00000000">
              <w:rPr>
                <w:rFonts w:ascii="Arial" w:cs="Arial" w:eastAsia="Arial" w:hAnsi="Arial"/>
                <w:sz w:val="22"/>
                <w:szCs w:val="22"/>
                <w:rtl w:val="0"/>
              </w:rPr>
              <w:br w:type="textWrapping"/>
              <w:t xml:space="preserve">Be specific – use names/titles (e.g. ‘foreman’)</w:t>
            </w:r>
            <w:r w:rsidDel="00000000" w:rsidR="00000000" w:rsidRPr="00000000">
              <w:rPr>
                <w:rtl w:val="0"/>
              </w:rPr>
            </w:r>
          </w:p>
        </w:tc>
      </w:tr>
      <w:tr>
        <w:trPr>
          <w:cantSplit w:val="0"/>
          <w:trHeight w:val="7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9">
            <w:pPr>
              <w:spacing w:before="0" w:line="240" w:lineRule="auto"/>
              <w:rPr>
                <w:i w:val="1"/>
                <w:sz w:val="22"/>
                <w:szCs w:val="22"/>
              </w:rPr>
            </w:pPr>
            <w:r w:rsidDel="00000000" w:rsidR="00000000" w:rsidRPr="00000000">
              <w:rPr>
                <w:rFonts w:ascii="Arial" w:cs="Arial" w:eastAsia="Arial" w:hAnsi="Arial"/>
                <w:i w:val="1"/>
                <w:sz w:val="22"/>
                <w:szCs w:val="22"/>
                <w:rtl w:val="0"/>
              </w:rPr>
              <w:t xml:space="preserve">Site set-up (example only)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A">
            <w:pPr>
              <w:numPr>
                <w:ilvl w:val="0"/>
                <w:numId w:val="1"/>
              </w:numPr>
              <w:spacing w:before="0" w:line="240" w:lineRule="auto"/>
              <w:ind w:left="720" w:hanging="360"/>
              <w:rPr>
                <w:i w:val="1"/>
                <w:sz w:val="22"/>
                <w:szCs w:val="22"/>
              </w:rPr>
            </w:pPr>
            <w:r w:rsidDel="00000000" w:rsidR="00000000" w:rsidRPr="00000000">
              <w:rPr>
                <w:rFonts w:ascii="Arial" w:cs="Arial" w:eastAsia="Arial" w:hAnsi="Arial"/>
                <w:i w:val="1"/>
                <w:sz w:val="22"/>
                <w:szCs w:val="22"/>
                <w:rtl w:val="0"/>
              </w:rPr>
              <w:t xml:space="preserve">Muscle strain, slips, trips, falls.</w:t>
            </w:r>
            <w:r w:rsidDel="00000000" w:rsidR="00000000" w:rsidRPr="00000000">
              <w:rPr>
                <w:rtl w:val="0"/>
              </w:rPr>
            </w:r>
          </w:p>
          <w:p w:rsidR="00000000" w:rsidDel="00000000" w:rsidP="00000000" w:rsidRDefault="00000000" w:rsidRPr="00000000" w14:paraId="000000BB">
            <w:pPr>
              <w:numPr>
                <w:ilvl w:val="0"/>
                <w:numId w:val="1"/>
              </w:numPr>
              <w:spacing w:before="0" w:line="240" w:lineRule="auto"/>
              <w:ind w:left="720" w:hanging="360"/>
              <w:rPr>
                <w:i w:val="1"/>
                <w:sz w:val="22"/>
                <w:szCs w:val="22"/>
              </w:rPr>
            </w:pPr>
            <w:r w:rsidDel="00000000" w:rsidR="00000000" w:rsidRPr="00000000">
              <w:rPr>
                <w:rFonts w:ascii="Arial" w:cs="Arial" w:eastAsia="Arial" w:hAnsi="Arial"/>
                <w:i w:val="1"/>
                <w:sz w:val="22"/>
                <w:szCs w:val="22"/>
                <w:rtl w:val="0"/>
              </w:rPr>
              <w:t xml:space="preserve">Vehicle strikes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C">
            <w:pPr>
              <w:spacing w:before="0" w:line="240" w:lineRule="auto"/>
              <w:rPr>
                <w:i w:val="1"/>
                <w:sz w:val="22"/>
                <w:szCs w:val="22"/>
              </w:rPr>
            </w:pPr>
            <w:r w:rsidDel="00000000" w:rsidR="00000000" w:rsidRPr="00000000">
              <w:rPr>
                <w:rFonts w:ascii="Arial" w:cs="Arial" w:eastAsia="Arial" w:hAnsi="Arial"/>
                <w:i w:val="1"/>
                <w:sz w:val="22"/>
                <w:szCs w:val="22"/>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D">
            <w:pPr>
              <w:numPr>
                <w:ilvl w:val="0"/>
                <w:numId w:val="1"/>
              </w:numPr>
              <w:spacing w:before="0" w:line="240" w:lineRule="auto"/>
              <w:ind w:left="720" w:hanging="360"/>
              <w:rPr>
                <w:i w:val="1"/>
                <w:sz w:val="22"/>
                <w:szCs w:val="22"/>
              </w:rPr>
            </w:pPr>
            <w:r w:rsidDel="00000000" w:rsidR="00000000" w:rsidRPr="00000000">
              <w:rPr>
                <w:rFonts w:ascii="Arial" w:cs="Arial" w:eastAsia="Arial" w:hAnsi="Arial"/>
                <w:i w:val="1"/>
                <w:sz w:val="22"/>
                <w:szCs w:val="22"/>
                <w:rtl w:val="0"/>
              </w:rPr>
              <w:t xml:space="preserve">Appropriate manual handling</w:t>
            </w:r>
            <w:r w:rsidDel="00000000" w:rsidR="00000000" w:rsidRPr="00000000">
              <w:rPr>
                <w:rtl w:val="0"/>
              </w:rPr>
            </w:r>
          </w:p>
          <w:p w:rsidR="00000000" w:rsidDel="00000000" w:rsidP="00000000" w:rsidRDefault="00000000" w:rsidRPr="00000000" w14:paraId="000000BE">
            <w:pPr>
              <w:numPr>
                <w:ilvl w:val="0"/>
                <w:numId w:val="1"/>
              </w:numPr>
              <w:spacing w:before="0" w:line="240" w:lineRule="auto"/>
              <w:ind w:left="720" w:hanging="360"/>
              <w:rPr>
                <w:i w:val="1"/>
                <w:sz w:val="22"/>
                <w:szCs w:val="22"/>
              </w:rPr>
            </w:pPr>
            <w:r w:rsidDel="00000000" w:rsidR="00000000" w:rsidRPr="00000000">
              <w:rPr>
                <w:rFonts w:ascii="Arial" w:cs="Arial" w:eastAsia="Arial" w:hAnsi="Arial"/>
                <w:i w:val="1"/>
                <w:sz w:val="22"/>
                <w:szCs w:val="22"/>
                <w:rtl w:val="0"/>
              </w:rPr>
              <w:t xml:space="preserve">Site specific- if using a loading dock or similar, consider the use of safety cones or similar for identification of working staff. Hi Vis vest may be required.</w:t>
            </w:r>
            <w:r w:rsidDel="00000000" w:rsidR="00000000" w:rsidRPr="00000000">
              <w:rPr>
                <w:rtl w:val="0"/>
              </w:rPr>
            </w:r>
          </w:p>
          <w:p w:rsidR="00000000" w:rsidDel="00000000" w:rsidP="00000000" w:rsidRDefault="00000000" w:rsidRPr="00000000" w14:paraId="000000BF">
            <w:pPr>
              <w:numPr>
                <w:ilvl w:val="0"/>
                <w:numId w:val="1"/>
              </w:numPr>
              <w:spacing w:before="0" w:line="240" w:lineRule="auto"/>
              <w:ind w:left="720" w:hanging="360"/>
              <w:rPr>
                <w:i w:val="1"/>
                <w:sz w:val="22"/>
                <w:szCs w:val="22"/>
              </w:rPr>
            </w:pPr>
            <w:r w:rsidDel="00000000" w:rsidR="00000000" w:rsidRPr="00000000">
              <w:rPr>
                <w:rFonts w:ascii="Arial" w:cs="Arial" w:eastAsia="Arial" w:hAnsi="Arial"/>
                <w:i w:val="1"/>
                <w:sz w:val="22"/>
                <w:szCs w:val="22"/>
                <w:rtl w:val="0"/>
              </w:rPr>
              <w:t xml:space="preserve">Check the floor for water that staff may slip on, and clear where possible.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0">
            <w:pPr>
              <w:spacing w:before="0" w:line="240" w:lineRule="auto"/>
              <w:rPr>
                <w:i w:val="1"/>
                <w:sz w:val="22"/>
                <w:szCs w:val="22"/>
              </w:rPr>
            </w:pPr>
            <w:r w:rsidDel="00000000" w:rsidR="00000000" w:rsidRPr="00000000">
              <w:rPr>
                <w:rFonts w:ascii="Arial" w:cs="Arial" w:eastAsia="Arial" w:hAnsi="Arial"/>
                <w:i w:val="1"/>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1">
            <w:pPr>
              <w:spacing w:before="0" w:line="240" w:lineRule="auto"/>
              <w:rPr>
                <w:rFonts w:ascii="Arial" w:cs="Arial" w:eastAsia="Arial" w:hAnsi="Arial"/>
                <w:i w:val="1"/>
                <w:sz w:val="22"/>
                <w:szCs w:val="22"/>
              </w:rPr>
            </w:pPr>
            <w:r w:rsidDel="00000000" w:rsidR="00000000" w:rsidRPr="00000000">
              <w:rPr>
                <w:rtl w:val="0"/>
              </w:rPr>
            </w:r>
          </w:p>
        </w:tc>
      </w:tr>
      <w:tr>
        <w:trPr>
          <w:cantSplit w:val="1"/>
          <w:trHeight w:val="113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2">
            <w:pPr>
              <w:spacing w:before="0" w:line="24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3">
            <w:pPr>
              <w:spacing w:before="0" w:line="240" w:lineRule="auto"/>
              <w:ind w:left="72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4">
            <w:pPr>
              <w:spacing w:before="0" w:line="24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5">
            <w:pPr>
              <w:spacing w:before="0" w:line="240" w:lineRule="auto"/>
              <w:ind w:left="72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6">
            <w:pPr>
              <w:spacing w:before="0" w:line="24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7">
            <w:pPr>
              <w:spacing w:before="0" w:line="240" w:lineRule="auto"/>
              <w:rPr>
                <w:rFonts w:ascii="Arial" w:cs="Arial" w:eastAsia="Arial" w:hAnsi="Arial"/>
                <w:sz w:val="22"/>
                <w:szCs w:val="22"/>
              </w:rPr>
            </w:pPr>
            <w:r w:rsidDel="00000000" w:rsidR="00000000" w:rsidRPr="00000000">
              <w:rPr>
                <w:rtl w:val="0"/>
              </w:rPr>
            </w:r>
          </w:p>
        </w:tc>
      </w:tr>
      <w:tr>
        <w:trPr>
          <w:cantSplit w:val="0"/>
          <w:trHeight w:val="7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8">
            <w:pPr>
              <w:spacing w:before="0" w:line="24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9">
            <w:pPr>
              <w:spacing w:before="0" w:line="240" w:lineRule="auto"/>
              <w:ind w:left="72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A">
            <w:pPr>
              <w:spacing w:before="0" w:line="24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B">
            <w:pPr>
              <w:spacing w:before="0" w:line="240" w:lineRule="auto"/>
              <w:ind w:left="72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C">
            <w:pPr>
              <w:spacing w:before="0" w:line="24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D">
            <w:pPr>
              <w:spacing w:before="0" w:line="240" w:lineRule="auto"/>
              <w:rPr>
                <w:rFonts w:ascii="Arial" w:cs="Arial" w:eastAsia="Arial" w:hAnsi="Arial"/>
                <w:sz w:val="22"/>
                <w:szCs w:val="22"/>
              </w:rPr>
            </w:pPr>
            <w:r w:rsidDel="00000000" w:rsidR="00000000" w:rsidRPr="00000000">
              <w:rPr>
                <w:rtl w:val="0"/>
              </w:rPr>
            </w:r>
          </w:p>
        </w:tc>
      </w:tr>
      <w:tr>
        <w:trPr>
          <w:cantSplit w:val="0"/>
          <w:trHeight w:val="7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E">
            <w:pPr>
              <w:spacing w:before="0" w:line="24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F">
            <w:pPr>
              <w:spacing w:before="0" w:line="240" w:lineRule="auto"/>
              <w:ind w:left="72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0">
            <w:pPr>
              <w:spacing w:before="0" w:line="24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1">
            <w:pPr>
              <w:spacing w:before="0" w:line="240" w:lineRule="auto"/>
              <w:ind w:left="899"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2">
            <w:pPr>
              <w:spacing w:before="0" w:line="24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3">
            <w:pPr>
              <w:spacing w:before="0" w:line="240" w:lineRule="auto"/>
              <w:rPr>
                <w:rFonts w:ascii="Arial" w:cs="Arial" w:eastAsia="Arial" w:hAnsi="Arial"/>
                <w:sz w:val="22"/>
                <w:szCs w:val="22"/>
              </w:rPr>
            </w:pPr>
            <w:r w:rsidDel="00000000" w:rsidR="00000000" w:rsidRPr="00000000">
              <w:rPr>
                <w:rtl w:val="0"/>
              </w:rPr>
            </w:r>
          </w:p>
        </w:tc>
      </w:tr>
      <w:tr>
        <w:trPr>
          <w:cantSplit w:val="0"/>
          <w:trHeight w:val="7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4">
            <w:pPr>
              <w:spacing w:before="0" w:line="24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5">
            <w:pPr>
              <w:spacing w:before="0" w:line="240" w:lineRule="auto"/>
              <w:ind w:left="72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6">
            <w:pPr>
              <w:spacing w:before="0" w:line="24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7">
            <w:pPr>
              <w:spacing w:before="0" w:line="240" w:lineRule="auto"/>
              <w:ind w:left="72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8">
            <w:pPr>
              <w:spacing w:before="0" w:line="24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9">
            <w:pPr>
              <w:spacing w:before="0" w:line="240" w:lineRule="auto"/>
              <w:rPr>
                <w:rFonts w:ascii="Arial" w:cs="Arial" w:eastAsia="Arial" w:hAnsi="Arial"/>
                <w:sz w:val="22"/>
                <w:szCs w:val="22"/>
              </w:rPr>
            </w:pPr>
            <w:r w:rsidDel="00000000" w:rsidR="00000000" w:rsidRPr="00000000">
              <w:rPr>
                <w:rtl w:val="0"/>
              </w:rPr>
            </w:r>
          </w:p>
        </w:tc>
      </w:tr>
      <w:tr>
        <w:trPr>
          <w:cantSplit w:val="0"/>
          <w:trHeight w:val="7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A">
            <w:pPr>
              <w:spacing w:before="0" w:line="24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B">
            <w:pPr>
              <w:spacing w:before="0" w:line="240" w:lineRule="auto"/>
              <w:ind w:left="72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C">
            <w:pPr>
              <w:spacing w:before="0" w:line="24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D">
            <w:pPr>
              <w:spacing w:before="0" w:line="240" w:lineRule="auto"/>
              <w:ind w:left="72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E">
            <w:pPr>
              <w:spacing w:before="0" w:line="24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F">
            <w:pPr>
              <w:spacing w:before="0" w:line="240" w:lineRule="auto"/>
              <w:rPr>
                <w:rFonts w:ascii="Arial" w:cs="Arial" w:eastAsia="Arial" w:hAnsi="Arial"/>
                <w:sz w:val="22"/>
                <w:szCs w:val="22"/>
              </w:rPr>
            </w:pPr>
            <w:r w:rsidDel="00000000" w:rsidR="00000000" w:rsidRPr="00000000">
              <w:rPr>
                <w:rtl w:val="0"/>
              </w:rPr>
            </w:r>
          </w:p>
        </w:tc>
      </w:tr>
      <w:tr>
        <w:trPr>
          <w:cantSplit w:val="0"/>
          <w:trHeight w:val="7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0">
            <w:pPr>
              <w:spacing w:before="0" w:line="24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1">
            <w:pPr>
              <w:spacing w:before="0" w:line="240" w:lineRule="auto"/>
              <w:ind w:left="72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2">
            <w:pPr>
              <w:spacing w:before="0" w:line="24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3">
            <w:pPr>
              <w:spacing w:before="0" w:line="240" w:lineRule="auto"/>
              <w:ind w:left="72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4">
            <w:pPr>
              <w:spacing w:before="0" w:line="24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5">
            <w:pPr>
              <w:spacing w:before="0" w:line="240"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E6">
      <w:pPr>
        <w:rPr>
          <w:rFonts w:ascii="Arial" w:cs="Arial" w:eastAsia="Arial" w:hAnsi="Arial"/>
        </w:rPr>
      </w:pPr>
      <w:r w:rsidDel="00000000" w:rsidR="00000000" w:rsidRPr="00000000">
        <w:rPr>
          <w:rtl w:val="0"/>
        </w:rPr>
      </w:r>
    </w:p>
    <w:p w:rsidR="00000000" w:rsidDel="00000000" w:rsidP="00000000" w:rsidRDefault="00000000" w:rsidRPr="00000000" w14:paraId="000000E7">
      <w:pPr>
        <w:pageBreakBefore w:val="1"/>
        <w:spacing w:before="0" w:lineRule="auto"/>
        <w:rPr>
          <w:b w:val="1"/>
          <w:sz w:val="24"/>
          <w:szCs w:val="24"/>
        </w:rPr>
      </w:pPr>
      <w:r w:rsidDel="00000000" w:rsidR="00000000" w:rsidRPr="00000000">
        <w:rPr>
          <w:rFonts w:ascii="Arial" w:cs="Arial" w:eastAsia="Arial" w:hAnsi="Arial"/>
          <w:b w:val="1"/>
          <w:sz w:val="24"/>
          <w:szCs w:val="24"/>
          <w:rtl w:val="0"/>
        </w:rPr>
        <w:t xml:space="preserve">EMERGENCY RESCUE PLAN</w:t>
      </w:r>
      <w:r w:rsidDel="00000000" w:rsidR="00000000" w:rsidRPr="00000000">
        <w:rPr>
          <w:rtl w:val="0"/>
        </w:rPr>
      </w:r>
    </w:p>
    <w:p w:rsidR="00000000" w:rsidDel="00000000" w:rsidP="00000000" w:rsidRDefault="00000000" w:rsidRPr="00000000" w14:paraId="000000E8">
      <w:pPr>
        <w:rPr>
          <w:sz w:val="22"/>
          <w:szCs w:val="22"/>
        </w:rPr>
      </w:pPr>
      <w:r w:rsidDel="00000000" w:rsidR="00000000" w:rsidRPr="00000000">
        <w:rPr>
          <w:rFonts w:ascii="Arial" w:cs="Arial" w:eastAsia="Arial" w:hAnsi="Arial"/>
          <w:sz w:val="22"/>
          <w:szCs w:val="22"/>
          <w:rtl w:val="0"/>
        </w:rPr>
        <w:t xml:space="preserve">All personnel involved in this activity will ensure they are aware of the emergency procedure and understand their roles and responsibilities. In the absence of a specific emergency plan, staff should defer to the site emergency plan, and ensure they comply with any requirements at all times.</w:t>
      </w:r>
      <w:r w:rsidDel="00000000" w:rsidR="00000000" w:rsidRPr="00000000">
        <w:rPr>
          <w:rtl w:val="0"/>
        </w:rPr>
      </w:r>
    </w:p>
    <w:p w:rsidR="00000000" w:rsidDel="00000000" w:rsidP="00000000" w:rsidRDefault="00000000" w:rsidRPr="00000000" w14:paraId="000000E9">
      <w:pPr>
        <w:rPr>
          <w:sz w:val="22"/>
          <w:szCs w:val="22"/>
        </w:rPr>
      </w:pPr>
      <w:r w:rsidDel="00000000" w:rsidR="00000000" w:rsidRPr="00000000">
        <w:rPr>
          <w:rtl w:val="0"/>
        </w:rPr>
      </w:r>
    </w:p>
    <w:p w:rsidR="00000000" w:rsidDel="00000000" w:rsidP="00000000" w:rsidRDefault="00000000" w:rsidRPr="00000000" w14:paraId="000000EA">
      <w:pPr>
        <w:rPr>
          <w:sz w:val="22"/>
          <w:szCs w:val="22"/>
        </w:rPr>
      </w:pPr>
      <w:r w:rsidDel="00000000" w:rsidR="00000000" w:rsidRPr="00000000">
        <w:rPr>
          <w:rFonts w:ascii="Arial" w:cs="Arial" w:eastAsia="Arial" w:hAnsi="Arial"/>
          <w:b w:val="1"/>
          <w:sz w:val="22"/>
          <w:szCs w:val="22"/>
          <w:rtl w:val="0"/>
        </w:rPr>
        <w:t xml:space="preserve">(ERT) Emergency Rescue Team</w:t>
      </w:r>
      <w:r w:rsidDel="00000000" w:rsidR="00000000" w:rsidRPr="00000000">
        <w:rPr>
          <w:rFonts w:ascii="Arial" w:cs="Arial" w:eastAsia="Arial" w:hAnsi="Arial"/>
          <w:sz w:val="22"/>
          <w:szCs w:val="22"/>
          <w:rtl w:val="0"/>
        </w:rPr>
        <w:tab/>
      </w:r>
      <w:r w:rsidDel="00000000" w:rsidR="00000000" w:rsidRPr="00000000">
        <w:rPr>
          <w:rtl w:val="0"/>
        </w:rPr>
      </w:r>
    </w:p>
    <w:p w:rsidR="00000000" w:rsidDel="00000000" w:rsidP="00000000" w:rsidRDefault="00000000" w:rsidRPr="00000000" w14:paraId="000000EB">
      <w:pPr>
        <w:rPr>
          <w:sz w:val="22"/>
          <w:szCs w:val="22"/>
        </w:rPr>
      </w:pPr>
      <w:r w:rsidDel="00000000" w:rsidR="00000000" w:rsidRPr="00000000">
        <w:rPr>
          <w:rFonts w:ascii="Arial" w:cs="Arial" w:eastAsia="Arial" w:hAnsi="Arial"/>
          <w:sz w:val="22"/>
          <w:szCs w:val="22"/>
          <w:rtl w:val="0"/>
        </w:rPr>
        <w:t xml:space="preserve">In the event of an incident occurring, persons will not place themselves at risk and notify their project manager immediately.</w:t>
      </w:r>
      <w:r w:rsidDel="00000000" w:rsidR="00000000" w:rsidRPr="00000000">
        <w:rPr>
          <w:rtl w:val="0"/>
        </w:rPr>
      </w:r>
    </w:p>
    <w:p w:rsidR="00000000" w:rsidDel="00000000" w:rsidP="00000000" w:rsidRDefault="00000000" w:rsidRPr="00000000" w14:paraId="000000EC">
      <w:pPr>
        <w:rPr>
          <w:sz w:val="22"/>
          <w:szCs w:val="22"/>
        </w:rPr>
      </w:pPr>
      <w:r w:rsidDel="00000000" w:rsidR="00000000" w:rsidRPr="00000000">
        <w:rPr>
          <w:rFonts w:ascii="Arial" w:cs="Arial" w:eastAsia="Arial" w:hAnsi="Arial"/>
          <w:sz w:val="22"/>
          <w:szCs w:val="22"/>
          <w:rtl w:val="0"/>
        </w:rPr>
        <w:t xml:space="preserve">Where emergency services are required, site staff will call 000 and notify of the situation, location and response required. Staff should contact their project manager as soon as it is safe to do so. The project manager will contact the Site security and notify of the emergency requesting for assistance upon emergency service arrival to site (if required).</w:t>
      </w:r>
      <w:r w:rsidDel="00000000" w:rsidR="00000000" w:rsidRPr="00000000">
        <w:rPr>
          <w:rtl w:val="0"/>
        </w:rPr>
      </w:r>
    </w:p>
    <w:p w:rsidR="00000000" w:rsidDel="00000000" w:rsidP="00000000" w:rsidRDefault="00000000" w:rsidRPr="00000000" w14:paraId="000000ED">
      <w:pPr>
        <w:rPr>
          <w:sz w:val="22"/>
          <w:szCs w:val="22"/>
        </w:rPr>
      </w:pPr>
      <w:r w:rsidDel="00000000" w:rsidR="00000000" w:rsidRPr="00000000">
        <w:rPr>
          <w:rFonts w:ascii="Arial" w:cs="Arial" w:eastAsia="Arial" w:hAnsi="Arial"/>
          <w:sz w:val="22"/>
          <w:szCs w:val="22"/>
          <w:rtl w:val="0"/>
        </w:rPr>
        <w:t xml:space="preserve">First Aider to determine immediate treatment required until emergency services attend site in which emergency services will take over.</w:t>
      </w:r>
      <w:r w:rsidDel="00000000" w:rsidR="00000000" w:rsidRPr="00000000">
        <w:rPr>
          <w:rtl w:val="0"/>
        </w:rPr>
      </w:r>
    </w:p>
    <w:p w:rsidR="00000000" w:rsidDel="00000000" w:rsidP="00000000" w:rsidRDefault="00000000" w:rsidRPr="00000000" w14:paraId="000000EE">
      <w:pPr>
        <w:rPr>
          <w:sz w:val="22"/>
          <w:szCs w:val="22"/>
        </w:rPr>
      </w:pPr>
      <w:r w:rsidDel="00000000" w:rsidR="00000000" w:rsidRPr="00000000">
        <w:rPr>
          <w:rFonts w:ascii="Arial" w:cs="Arial" w:eastAsia="Arial" w:hAnsi="Arial"/>
          <w:sz w:val="22"/>
          <w:szCs w:val="22"/>
          <w:rtl w:val="0"/>
        </w:rPr>
        <w:t xml:space="preserve">All works will be suspended until further notice.</w:t>
      </w:r>
      <w:r w:rsidDel="00000000" w:rsidR="00000000" w:rsidRPr="00000000">
        <w:rPr>
          <w:rtl w:val="0"/>
        </w:rPr>
      </w:r>
    </w:p>
    <w:p w:rsidR="00000000" w:rsidDel="00000000" w:rsidP="00000000" w:rsidRDefault="00000000" w:rsidRPr="00000000" w14:paraId="000000EF">
      <w:pPr>
        <w:rPr>
          <w:sz w:val="22"/>
          <w:szCs w:val="22"/>
        </w:rPr>
      </w:pPr>
      <w:r w:rsidDel="00000000" w:rsidR="00000000" w:rsidRPr="00000000">
        <w:rPr>
          <w:rtl w:val="0"/>
        </w:rPr>
      </w:r>
    </w:p>
    <w:tbl>
      <w:tblPr>
        <w:tblStyle w:val="Table5"/>
        <w:tblW w:w="15417.0" w:type="dxa"/>
        <w:jc w:val="center"/>
        <w:tblLayout w:type="fixed"/>
        <w:tblLook w:val="0400"/>
      </w:tblPr>
      <w:tblGrid>
        <w:gridCol w:w="3085"/>
        <w:gridCol w:w="4254"/>
        <w:gridCol w:w="2975"/>
        <w:gridCol w:w="5103"/>
        <w:tblGridChange w:id="0">
          <w:tblGrid>
            <w:gridCol w:w="3085"/>
            <w:gridCol w:w="4254"/>
            <w:gridCol w:w="2975"/>
            <w:gridCol w:w="5103"/>
          </w:tblGrid>
        </w:tblGridChange>
      </w:tblGrid>
      <w:tr>
        <w:trPr>
          <w:cantSplit w:val="0"/>
          <w:trHeight w:val="431"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F0">
            <w:pPr>
              <w:spacing w:before="0" w:line="240" w:lineRule="auto"/>
              <w:rPr>
                <w:sz w:val="22"/>
                <w:szCs w:val="22"/>
              </w:rPr>
            </w:pPr>
            <w:r w:rsidDel="00000000" w:rsidR="00000000" w:rsidRPr="00000000">
              <w:rPr>
                <w:rFonts w:ascii="Arial" w:cs="Arial" w:eastAsia="Arial" w:hAnsi="Arial"/>
                <w:sz w:val="22"/>
                <w:szCs w:val="22"/>
                <w:rtl w:val="0"/>
              </w:rPr>
              <w:t xml:space="preserve">Approver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1">
            <w:pPr>
              <w:spacing w:before="0" w:line="240" w:lineRule="auto"/>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F2">
            <w:pPr>
              <w:spacing w:before="0" w:line="240" w:lineRule="auto"/>
              <w:rPr>
                <w:sz w:val="22"/>
                <w:szCs w:val="22"/>
              </w:rPr>
            </w:pPr>
            <w:r w:rsidDel="00000000" w:rsidR="00000000" w:rsidRPr="00000000">
              <w:rPr>
                <w:rFonts w:ascii="Arial" w:cs="Arial" w:eastAsia="Arial" w:hAnsi="Arial"/>
                <w:sz w:val="22"/>
                <w:szCs w:val="22"/>
                <w:rtl w:val="0"/>
              </w:rPr>
              <w:t xml:space="preserve">Reviewer 1</w:t>
            </w:r>
            <w:r w:rsidDel="00000000" w:rsidR="00000000" w:rsidRPr="00000000">
              <w:rPr>
                <w:rtl w:val="0"/>
              </w:rPr>
            </w:r>
          </w:p>
          <w:p w:rsidR="00000000" w:rsidDel="00000000" w:rsidP="00000000" w:rsidRDefault="00000000" w:rsidRPr="00000000" w14:paraId="000000F3">
            <w:pPr>
              <w:spacing w:before="0" w:line="240" w:lineRule="auto"/>
              <w:rPr>
                <w:sz w:val="22"/>
                <w:szCs w:val="22"/>
              </w:rPr>
            </w:pPr>
            <w:r w:rsidDel="00000000" w:rsidR="00000000" w:rsidRPr="00000000">
              <w:rPr>
                <w:rFonts w:ascii="Arial" w:cs="Arial" w:eastAsia="Arial" w:hAnsi="Arial"/>
                <w:sz w:val="22"/>
                <w:szCs w:val="22"/>
                <w:rtl w:val="0"/>
              </w:rPr>
              <w:t xml:space="preserve">Name/Position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4">
            <w:pPr>
              <w:spacing w:before="0" w:line="240" w:lineRule="auto"/>
              <w:rPr>
                <w:sz w:val="22"/>
                <w:szCs w:val="22"/>
              </w:rPr>
            </w:pPr>
            <w:r w:rsidDel="00000000" w:rsidR="00000000" w:rsidRPr="00000000">
              <w:rPr>
                <w:rFonts w:ascii="Arial" w:cs="Arial" w:eastAsia="Arial" w:hAnsi="Arial"/>
                <w:sz w:val="22"/>
                <w:szCs w:val="22"/>
                <w:rtl w:val="0"/>
              </w:rPr>
              <w:t xml:space="preserve">N/A</w:t>
            </w:r>
            <w:r w:rsidDel="00000000" w:rsidR="00000000" w:rsidRPr="00000000">
              <w:rPr>
                <w:rtl w:val="0"/>
              </w:rPr>
            </w:r>
          </w:p>
        </w:tc>
      </w:tr>
      <w:tr>
        <w:trPr>
          <w:cantSplit w:val="0"/>
          <w:trHeight w:val="424"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F5">
            <w:pPr>
              <w:spacing w:before="0" w:line="240" w:lineRule="auto"/>
              <w:rPr>
                <w:sz w:val="22"/>
                <w:szCs w:val="22"/>
              </w:rPr>
            </w:pPr>
            <w:r w:rsidDel="00000000" w:rsidR="00000000" w:rsidRPr="00000000">
              <w:rPr>
                <w:rFonts w:ascii="Arial" w:cs="Arial" w:eastAsia="Arial" w:hAnsi="Arial"/>
                <w:sz w:val="22"/>
                <w:szCs w:val="22"/>
                <w:rtl w:val="0"/>
              </w:rPr>
              <w:t xml:space="preserve">Approver Position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6">
            <w:pPr>
              <w:spacing w:before="0" w:line="240" w:lineRule="auto"/>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F7">
            <w:pPr>
              <w:spacing w:before="0" w:line="240" w:lineRule="auto"/>
              <w:rPr>
                <w:sz w:val="22"/>
                <w:szCs w:val="22"/>
              </w:rPr>
            </w:pPr>
            <w:r w:rsidDel="00000000" w:rsidR="00000000" w:rsidRPr="00000000">
              <w:rPr>
                <w:rFonts w:ascii="Arial" w:cs="Arial" w:eastAsia="Arial" w:hAnsi="Arial"/>
                <w:sz w:val="22"/>
                <w:szCs w:val="22"/>
                <w:rtl w:val="0"/>
              </w:rPr>
              <w:t xml:space="preserve">Reviewer 2</w:t>
            </w:r>
            <w:r w:rsidDel="00000000" w:rsidR="00000000" w:rsidRPr="00000000">
              <w:rPr>
                <w:rtl w:val="0"/>
              </w:rPr>
            </w:r>
          </w:p>
          <w:p w:rsidR="00000000" w:rsidDel="00000000" w:rsidP="00000000" w:rsidRDefault="00000000" w:rsidRPr="00000000" w14:paraId="000000F8">
            <w:pPr>
              <w:spacing w:before="0" w:line="240" w:lineRule="auto"/>
              <w:rPr>
                <w:sz w:val="22"/>
                <w:szCs w:val="22"/>
              </w:rPr>
            </w:pPr>
            <w:r w:rsidDel="00000000" w:rsidR="00000000" w:rsidRPr="00000000">
              <w:rPr>
                <w:rFonts w:ascii="Arial" w:cs="Arial" w:eastAsia="Arial" w:hAnsi="Arial"/>
                <w:sz w:val="22"/>
                <w:szCs w:val="22"/>
                <w:rtl w:val="0"/>
              </w:rPr>
              <w:t xml:space="preserve">Name/Position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9">
            <w:pPr>
              <w:spacing w:before="0" w:line="240" w:lineRule="auto"/>
              <w:rPr>
                <w:sz w:val="22"/>
                <w:szCs w:val="22"/>
              </w:rPr>
            </w:pPr>
            <w:r w:rsidDel="00000000" w:rsidR="00000000" w:rsidRPr="00000000">
              <w:rPr>
                <w:rFonts w:ascii="Arial" w:cs="Arial" w:eastAsia="Arial" w:hAnsi="Arial"/>
                <w:sz w:val="22"/>
                <w:szCs w:val="22"/>
                <w:rtl w:val="0"/>
              </w:rPr>
              <w:t xml:space="preserve">N/A</w:t>
            </w:r>
            <w:r w:rsidDel="00000000" w:rsidR="00000000" w:rsidRPr="00000000">
              <w:rPr>
                <w:rtl w:val="0"/>
              </w:rPr>
            </w:r>
          </w:p>
        </w:tc>
      </w:tr>
      <w:tr>
        <w:trPr>
          <w:cantSplit w:val="0"/>
          <w:trHeight w:val="416"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FA">
            <w:pPr>
              <w:spacing w:before="0" w:line="240" w:lineRule="auto"/>
              <w:rPr>
                <w:sz w:val="22"/>
                <w:szCs w:val="22"/>
              </w:rPr>
            </w:pPr>
            <w:r w:rsidDel="00000000" w:rsidR="00000000" w:rsidRPr="00000000">
              <w:rPr>
                <w:rFonts w:ascii="Arial" w:cs="Arial" w:eastAsia="Arial" w:hAnsi="Arial"/>
                <w:sz w:val="22"/>
                <w:szCs w:val="22"/>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B">
            <w:pPr>
              <w:spacing w:before="0" w:line="240" w:lineRule="auto"/>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FC">
            <w:pPr>
              <w:spacing w:before="0" w:line="240" w:lineRule="auto"/>
              <w:rPr>
                <w:sz w:val="22"/>
                <w:szCs w:val="22"/>
              </w:rPr>
            </w:pPr>
            <w:r w:rsidDel="00000000" w:rsidR="00000000" w:rsidRPr="00000000">
              <w:rPr>
                <w:rFonts w:ascii="Arial" w:cs="Arial" w:eastAsia="Arial" w:hAnsi="Arial"/>
                <w:sz w:val="22"/>
                <w:szCs w:val="22"/>
                <w:rtl w:val="0"/>
              </w:rPr>
              <w:t xml:space="preserve">Reviewer 3</w:t>
            </w:r>
            <w:r w:rsidDel="00000000" w:rsidR="00000000" w:rsidRPr="00000000">
              <w:rPr>
                <w:rtl w:val="0"/>
              </w:rPr>
            </w:r>
          </w:p>
          <w:p w:rsidR="00000000" w:rsidDel="00000000" w:rsidP="00000000" w:rsidRDefault="00000000" w:rsidRPr="00000000" w14:paraId="000000FD">
            <w:pPr>
              <w:spacing w:before="0" w:line="240" w:lineRule="auto"/>
              <w:rPr>
                <w:sz w:val="22"/>
                <w:szCs w:val="22"/>
              </w:rPr>
            </w:pPr>
            <w:r w:rsidDel="00000000" w:rsidR="00000000" w:rsidRPr="00000000">
              <w:rPr>
                <w:rFonts w:ascii="Arial" w:cs="Arial" w:eastAsia="Arial" w:hAnsi="Arial"/>
                <w:sz w:val="22"/>
                <w:szCs w:val="22"/>
                <w:rtl w:val="0"/>
              </w:rPr>
              <w:t xml:space="preserve">Name/Position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E">
            <w:pPr>
              <w:spacing w:before="0" w:line="240" w:lineRule="auto"/>
              <w:rPr>
                <w:sz w:val="22"/>
                <w:szCs w:val="22"/>
              </w:rPr>
            </w:pPr>
            <w:r w:rsidDel="00000000" w:rsidR="00000000" w:rsidRPr="00000000">
              <w:rPr>
                <w:rFonts w:ascii="Arial" w:cs="Arial" w:eastAsia="Arial" w:hAnsi="Arial"/>
                <w:sz w:val="22"/>
                <w:szCs w:val="22"/>
                <w:rtl w:val="0"/>
              </w:rPr>
              <w:t xml:space="preserve">N/A</w:t>
            </w:r>
            <w:r w:rsidDel="00000000" w:rsidR="00000000" w:rsidRPr="00000000">
              <w:rPr>
                <w:rtl w:val="0"/>
              </w:rPr>
            </w:r>
          </w:p>
        </w:tc>
      </w:tr>
      <w:tr>
        <w:trPr>
          <w:cantSplit w:val="0"/>
          <w:trHeight w:val="664"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FF">
            <w:pPr>
              <w:spacing w:before="0" w:line="240" w:lineRule="auto"/>
              <w:rPr>
                <w:sz w:val="22"/>
                <w:szCs w:val="22"/>
              </w:rPr>
            </w:pPr>
            <w:r w:rsidDel="00000000" w:rsidR="00000000" w:rsidRPr="00000000">
              <w:rPr>
                <w:rFonts w:ascii="Arial" w:cs="Arial" w:eastAsia="Arial" w:hAnsi="Arial"/>
                <w:sz w:val="22"/>
                <w:szCs w:val="22"/>
                <w:rtl w:val="0"/>
              </w:rPr>
              <w:t xml:space="preserve">Next review Date </w:t>
              <w:br w:type="textWrapping"/>
              <w:t xml:space="preserve">(if required)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0">
            <w:pPr>
              <w:spacing w:before="0" w:line="240" w:lineRule="auto"/>
              <w:rPr>
                <w:sz w:val="22"/>
                <w:szCs w:val="22"/>
              </w:rPr>
            </w:pPr>
            <w:r w:rsidDel="00000000" w:rsidR="00000000" w:rsidRPr="00000000">
              <w:rPr>
                <w:rFonts w:ascii="Arial" w:cs="Arial" w:eastAsia="Arial" w:hAnsi="Arial"/>
                <w:sz w:val="22"/>
                <w:szCs w:val="22"/>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01">
            <w:pPr>
              <w:spacing w:before="0" w:line="240" w:lineRule="auto"/>
              <w:rPr>
                <w:sz w:val="22"/>
                <w:szCs w:val="22"/>
              </w:rPr>
            </w:pPr>
            <w:r w:rsidDel="00000000" w:rsidR="00000000" w:rsidRPr="00000000">
              <w:rPr>
                <w:rFonts w:ascii="Arial" w:cs="Arial" w:eastAsia="Arial" w:hAnsi="Arial"/>
                <w:sz w:val="22"/>
                <w:szCs w:val="22"/>
                <w:rtl w:val="0"/>
              </w:rPr>
              <w:t xml:space="preserve">Reviewer 4</w:t>
            </w:r>
            <w:r w:rsidDel="00000000" w:rsidR="00000000" w:rsidRPr="00000000">
              <w:rPr>
                <w:rtl w:val="0"/>
              </w:rPr>
            </w:r>
          </w:p>
          <w:p w:rsidR="00000000" w:rsidDel="00000000" w:rsidP="00000000" w:rsidRDefault="00000000" w:rsidRPr="00000000" w14:paraId="00000102">
            <w:pPr>
              <w:spacing w:before="0" w:line="240" w:lineRule="auto"/>
              <w:rPr>
                <w:sz w:val="22"/>
                <w:szCs w:val="22"/>
              </w:rPr>
            </w:pPr>
            <w:r w:rsidDel="00000000" w:rsidR="00000000" w:rsidRPr="00000000">
              <w:rPr>
                <w:rFonts w:ascii="Arial" w:cs="Arial" w:eastAsia="Arial" w:hAnsi="Arial"/>
                <w:sz w:val="22"/>
                <w:szCs w:val="22"/>
                <w:rtl w:val="0"/>
              </w:rPr>
              <w:t xml:space="preserve">Name/Position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3">
            <w:pPr>
              <w:spacing w:before="0" w:line="240" w:lineRule="auto"/>
              <w:rPr>
                <w:sz w:val="22"/>
                <w:szCs w:val="22"/>
              </w:rPr>
            </w:pPr>
            <w:r w:rsidDel="00000000" w:rsidR="00000000" w:rsidRPr="00000000">
              <w:rPr>
                <w:rFonts w:ascii="Arial" w:cs="Arial" w:eastAsia="Arial" w:hAnsi="Arial"/>
                <w:sz w:val="22"/>
                <w:szCs w:val="22"/>
                <w:rtl w:val="0"/>
              </w:rPr>
              <w:t xml:space="preserve">N/A</w:t>
            </w:r>
            <w:r w:rsidDel="00000000" w:rsidR="00000000" w:rsidRPr="00000000">
              <w:rPr>
                <w:rtl w:val="0"/>
              </w:rPr>
            </w:r>
          </w:p>
        </w:tc>
      </w:tr>
    </w:tbl>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tbl>
      <w:tblPr>
        <w:tblStyle w:val="Table6"/>
        <w:tblW w:w="15417.0" w:type="dxa"/>
        <w:jc w:val="center"/>
        <w:tblLayout w:type="fixed"/>
        <w:tblLook w:val="0400"/>
      </w:tblPr>
      <w:tblGrid>
        <w:gridCol w:w="5186"/>
        <w:gridCol w:w="5186"/>
        <w:gridCol w:w="5045"/>
        <w:tblGridChange w:id="0">
          <w:tblGrid>
            <w:gridCol w:w="5186"/>
            <w:gridCol w:w="5186"/>
            <w:gridCol w:w="5045"/>
          </w:tblGrid>
        </w:tblGridChange>
      </w:tblGrid>
      <w:tr>
        <w:trPr>
          <w:cantSplit w:val="0"/>
          <w:trHeight w:val="54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5">
            <w:pPr>
              <w:spacing w:before="0" w:line="240" w:lineRule="auto"/>
              <w:rPr>
                <w:sz w:val="22"/>
                <w:szCs w:val="22"/>
              </w:rPr>
            </w:pPr>
            <w:r w:rsidDel="00000000" w:rsidR="00000000" w:rsidRPr="00000000">
              <w:rPr>
                <w:rFonts w:ascii="Arial" w:cs="Arial" w:eastAsia="Arial" w:hAnsi="Arial"/>
                <w:sz w:val="22"/>
                <w:szCs w:val="22"/>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6">
            <w:pPr>
              <w:spacing w:before="0" w:line="240" w:lineRule="auto"/>
              <w:rPr>
                <w:sz w:val="22"/>
                <w:szCs w:val="22"/>
              </w:rPr>
            </w:pPr>
            <w:r w:rsidDel="00000000" w:rsidR="00000000" w:rsidRPr="00000000">
              <w:rPr>
                <w:rFonts w:ascii="Arial" w:cs="Arial" w:eastAsia="Arial" w:hAnsi="Arial"/>
                <w:sz w:val="22"/>
                <w:szCs w:val="22"/>
                <w:rtl w:val="0"/>
              </w:rPr>
              <w:t xml:space="preserve">Signature: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7">
            <w:pPr>
              <w:spacing w:before="0" w:line="240" w:lineRule="auto"/>
              <w:rPr>
                <w:sz w:val="22"/>
                <w:szCs w:val="22"/>
              </w:rPr>
            </w:pPr>
            <w:r w:rsidDel="00000000" w:rsidR="00000000" w:rsidRPr="00000000">
              <w:rPr>
                <w:rFonts w:ascii="Arial" w:cs="Arial" w:eastAsia="Arial" w:hAnsi="Arial"/>
                <w:sz w:val="22"/>
                <w:szCs w:val="22"/>
                <w:rtl w:val="0"/>
              </w:rPr>
              <w:t xml:space="preserve">Date:</w:t>
            </w:r>
            <w:r w:rsidDel="00000000" w:rsidR="00000000" w:rsidRPr="00000000">
              <w:rPr>
                <w:rtl w:val="0"/>
              </w:rPr>
            </w:r>
          </w:p>
        </w:tc>
      </w:tr>
      <w:tr>
        <w:trPr>
          <w:cantSplit w:val="0"/>
          <w:trHeight w:val="564"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08">
            <w:pPr>
              <w:spacing w:before="0" w:line="240" w:lineRule="auto"/>
              <w:rPr>
                <w:sz w:val="22"/>
                <w:szCs w:val="22"/>
              </w:rPr>
            </w:pPr>
            <w:r w:rsidDel="00000000" w:rsidR="00000000" w:rsidRPr="00000000">
              <w:rPr>
                <w:rFonts w:ascii="Arial" w:cs="Arial" w:eastAsia="Arial" w:hAnsi="Arial"/>
                <w:sz w:val="22"/>
                <w:szCs w:val="22"/>
                <w:rtl w:val="0"/>
              </w:rPr>
              <w:t xml:space="preserve">Workers must always be given the opportunity to comment and make suggestions to improve controls.</w:t>
            </w:r>
            <w:r w:rsidDel="00000000" w:rsidR="00000000" w:rsidRPr="00000000">
              <w:rPr>
                <w:rtl w:val="0"/>
              </w:rPr>
            </w:r>
          </w:p>
          <w:p w:rsidR="00000000" w:rsidDel="00000000" w:rsidP="00000000" w:rsidRDefault="00000000" w:rsidRPr="00000000" w14:paraId="00000109">
            <w:pPr>
              <w:spacing w:before="0" w:line="240" w:lineRule="auto"/>
              <w:rPr>
                <w:sz w:val="22"/>
                <w:szCs w:val="22"/>
              </w:rPr>
            </w:pPr>
            <w:r w:rsidDel="00000000" w:rsidR="00000000" w:rsidRPr="00000000">
              <w:rPr>
                <w:rFonts w:ascii="Arial" w:cs="Arial" w:eastAsia="Arial" w:hAnsi="Arial"/>
                <w:sz w:val="22"/>
                <w:szCs w:val="22"/>
                <w:rtl w:val="0"/>
              </w:rPr>
              <w:t xml:space="preserve">Use visual aids (e.g. drawings, photos) or complete in work areas wherever possible. Brief in small working teams to encourage them to speak up if they don’t understand.</w:t>
            </w:r>
            <w:r w:rsidDel="00000000" w:rsidR="00000000" w:rsidRPr="00000000">
              <w:rPr>
                <w:rtl w:val="0"/>
              </w:rPr>
            </w:r>
          </w:p>
          <w:p w:rsidR="00000000" w:rsidDel="00000000" w:rsidP="00000000" w:rsidRDefault="00000000" w:rsidRPr="00000000" w14:paraId="0000010A">
            <w:pPr>
              <w:spacing w:before="0" w:line="240" w:lineRule="auto"/>
              <w:rPr>
                <w:sz w:val="22"/>
                <w:szCs w:val="22"/>
              </w:rPr>
            </w:pPr>
            <w:r w:rsidDel="00000000" w:rsidR="00000000" w:rsidRPr="00000000">
              <w:rPr>
                <w:rFonts w:ascii="Arial" w:cs="Arial" w:eastAsia="Arial" w:hAnsi="Arial"/>
                <w:sz w:val="22"/>
                <w:szCs w:val="22"/>
                <w:rtl w:val="0"/>
              </w:rPr>
              <w:t xml:space="preserve">Record any changes to the JSEA and have each worker sign below.</w:t>
            </w:r>
            <w:r w:rsidDel="00000000" w:rsidR="00000000" w:rsidRPr="00000000">
              <w:rPr>
                <w:rtl w:val="0"/>
              </w:rPr>
            </w:r>
          </w:p>
        </w:tc>
      </w:tr>
    </w:tbl>
    <w:p w:rsidR="00000000" w:rsidDel="00000000" w:rsidP="00000000" w:rsidRDefault="00000000" w:rsidRPr="00000000" w14:paraId="0000010D">
      <w:pPr>
        <w:rPr>
          <w:rFonts w:ascii="Arial" w:cs="Arial" w:eastAsia="Arial" w:hAnsi="Arial"/>
          <w:sz w:val="22"/>
          <w:szCs w:val="22"/>
        </w:rPr>
      </w:pPr>
      <w:r w:rsidDel="00000000" w:rsidR="00000000" w:rsidRPr="00000000">
        <w:rPr>
          <w:rtl w:val="0"/>
        </w:rPr>
      </w:r>
    </w:p>
    <w:tbl>
      <w:tblPr>
        <w:tblStyle w:val="Table7"/>
        <w:tblW w:w="15417.0" w:type="dxa"/>
        <w:jc w:val="center"/>
        <w:tblLayout w:type="fixed"/>
        <w:tblLook w:val="0400"/>
      </w:tblPr>
      <w:tblGrid>
        <w:gridCol w:w="3890"/>
        <w:gridCol w:w="3888"/>
        <w:gridCol w:w="1687"/>
        <w:gridCol w:w="5952"/>
        <w:tblGridChange w:id="0">
          <w:tblGrid>
            <w:gridCol w:w="3890"/>
            <w:gridCol w:w="3888"/>
            <w:gridCol w:w="1687"/>
            <w:gridCol w:w="5952"/>
          </w:tblGrid>
        </w:tblGridChange>
      </w:tblGrid>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0E">
            <w:pPr>
              <w:spacing w:before="0" w:line="240" w:lineRule="auto"/>
              <w:rPr>
                <w:sz w:val="22"/>
                <w:szCs w:val="22"/>
              </w:rPr>
            </w:pPr>
            <w:r w:rsidDel="00000000" w:rsidR="00000000" w:rsidRPr="00000000">
              <w:rPr>
                <w:rFonts w:ascii="Arial" w:cs="Arial" w:eastAsia="Arial" w:hAnsi="Arial"/>
                <w:sz w:val="22"/>
                <w:szCs w:val="22"/>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0F">
            <w:pPr>
              <w:spacing w:before="0" w:line="240" w:lineRule="auto"/>
              <w:rPr>
                <w:sz w:val="22"/>
                <w:szCs w:val="22"/>
              </w:rPr>
            </w:pPr>
            <w:r w:rsidDel="00000000" w:rsidR="00000000" w:rsidRPr="00000000">
              <w:rPr>
                <w:rFonts w:ascii="Arial" w:cs="Arial" w:eastAsia="Arial" w:hAnsi="Arial"/>
                <w:sz w:val="22"/>
                <w:szCs w:val="22"/>
                <w:rtl w:val="0"/>
              </w:rPr>
              <w:t xml:space="preserve">Signature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10">
            <w:pPr>
              <w:spacing w:before="0" w:line="240" w:lineRule="auto"/>
              <w:rPr>
                <w:sz w:val="22"/>
                <w:szCs w:val="22"/>
              </w:rPr>
            </w:pPr>
            <w:r w:rsidDel="00000000" w:rsidR="00000000" w:rsidRPr="00000000">
              <w:rPr>
                <w:rFonts w:ascii="Arial" w:cs="Arial" w:eastAsia="Arial" w:hAnsi="Arial"/>
                <w:sz w:val="22"/>
                <w:szCs w:val="22"/>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11">
            <w:pPr>
              <w:spacing w:before="0" w:line="240" w:lineRule="auto"/>
              <w:rPr>
                <w:sz w:val="22"/>
                <w:szCs w:val="22"/>
              </w:rPr>
            </w:pPr>
            <w:r w:rsidDel="00000000" w:rsidR="00000000" w:rsidRPr="00000000">
              <w:rPr>
                <w:rFonts w:ascii="Arial" w:cs="Arial" w:eastAsia="Arial" w:hAnsi="Arial"/>
                <w:sz w:val="22"/>
                <w:szCs w:val="22"/>
                <w:rtl w:val="0"/>
              </w:rPr>
              <w:t xml:space="preserve">Employer</w:t>
            </w: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2">
            <w:pPr>
              <w:spacing w:before="0" w:line="240" w:lineRule="auto"/>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3">
            <w:pPr>
              <w:spacing w:before="0" w:line="240" w:lineRule="auto"/>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4">
            <w:pPr>
              <w:spacing w:before="0" w:line="240" w:lineRule="auto"/>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5">
            <w:pPr>
              <w:spacing w:before="0" w:line="240" w:lineRule="auto"/>
              <w:rPr>
                <w:rFonts w:ascii="Arial" w:cs="Arial" w:eastAsia="Arial" w:hAnsi="Arial"/>
                <w:sz w:val="22"/>
                <w:szCs w:val="22"/>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6">
            <w:pPr>
              <w:spacing w:before="0" w:line="240" w:lineRule="auto"/>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7">
            <w:pPr>
              <w:spacing w:before="0" w:line="240" w:lineRule="auto"/>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8">
            <w:pPr>
              <w:spacing w:before="0" w:line="240" w:lineRule="auto"/>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9">
            <w:pPr>
              <w:spacing w:before="0" w:line="240" w:lineRule="auto"/>
              <w:rPr>
                <w:rFonts w:ascii="Arial" w:cs="Arial" w:eastAsia="Arial" w:hAnsi="Arial"/>
                <w:sz w:val="22"/>
                <w:szCs w:val="22"/>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A">
            <w:pPr>
              <w:spacing w:before="0" w:line="240" w:lineRule="auto"/>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B">
            <w:pPr>
              <w:spacing w:before="0" w:line="240" w:lineRule="auto"/>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C">
            <w:pPr>
              <w:spacing w:before="0" w:line="240" w:lineRule="auto"/>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D">
            <w:pPr>
              <w:spacing w:before="0" w:line="240" w:lineRule="auto"/>
              <w:rPr>
                <w:rFonts w:ascii="Arial" w:cs="Arial" w:eastAsia="Arial" w:hAnsi="Arial"/>
                <w:sz w:val="22"/>
                <w:szCs w:val="22"/>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E">
            <w:pPr>
              <w:spacing w:before="0" w:line="240" w:lineRule="auto"/>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F">
            <w:pPr>
              <w:spacing w:before="0" w:line="240" w:lineRule="auto"/>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0">
            <w:pPr>
              <w:spacing w:before="0" w:line="240" w:lineRule="auto"/>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1">
            <w:pPr>
              <w:spacing w:before="0" w:line="240" w:lineRule="auto"/>
              <w:rPr>
                <w:rFonts w:ascii="Arial" w:cs="Arial" w:eastAsia="Arial" w:hAnsi="Arial"/>
                <w:sz w:val="22"/>
                <w:szCs w:val="22"/>
              </w:rPr>
            </w:pPr>
            <w:r w:rsidDel="00000000" w:rsidR="00000000" w:rsidRPr="00000000">
              <w:rPr>
                <w:rtl w:val="0"/>
              </w:rPr>
            </w:r>
          </w:p>
        </w:tc>
      </w:tr>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2">
            <w:pPr>
              <w:spacing w:before="0" w:line="240" w:lineRule="auto"/>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3">
            <w:pPr>
              <w:spacing w:before="0" w:line="240" w:lineRule="auto"/>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4">
            <w:pPr>
              <w:spacing w:before="0" w:line="240" w:lineRule="auto"/>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5">
            <w:pPr>
              <w:spacing w:before="0" w:line="240"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tbl>
      <w:tblPr>
        <w:tblStyle w:val="Table8"/>
        <w:tblW w:w="15360.0" w:type="dxa"/>
        <w:jc w:val="left"/>
        <w:tblInd w:w="-710.0" w:type="dxa"/>
        <w:tblLayout w:type="fixed"/>
        <w:tblLook w:val="0400"/>
      </w:tblPr>
      <w:tblGrid>
        <w:gridCol w:w="15360"/>
        <w:tblGridChange w:id="0">
          <w:tblGrid>
            <w:gridCol w:w="15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6a38" w:val="clear"/>
            <w:tcMar>
              <w:top w:w="0.0" w:type="dxa"/>
              <w:left w:w="108.0" w:type="dxa"/>
              <w:bottom w:w="0.0" w:type="dxa"/>
              <w:right w:w="108.0" w:type="dxa"/>
            </w:tcMar>
          </w:tcPr>
          <w:p w:rsidR="00000000" w:rsidDel="00000000" w:rsidP="00000000" w:rsidRDefault="00000000" w:rsidRPr="00000000" w14:paraId="00000127">
            <w:pPr>
              <w:spacing w:before="0" w:line="240" w:lineRule="auto"/>
              <w:rPr>
                <w:sz w:val="22"/>
                <w:szCs w:val="22"/>
              </w:rPr>
            </w:pPr>
            <w:r w:rsidDel="00000000" w:rsidR="00000000" w:rsidRPr="00000000">
              <w:rPr>
                <w:rFonts w:ascii="Arial" w:cs="Arial" w:eastAsia="Arial" w:hAnsi="Arial"/>
                <w:sz w:val="22"/>
                <w:szCs w:val="22"/>
                <w:rtl w:val="0"/>
              </w:rPr>
              <w:t xml:space="preserve">Records Storage Instructions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28">
            <w:pPr>
              <w:spacing w:before="0" w:line="240" w:lineRule="auto"/>
              <w:rPr>
                <w:sz w:val="22"/>
                <w:szCs w:val="22"/>
              </w:rPr>
            </w:pPr>
            <w:r w:rsidDel="00000000" w:rsidR="00000000" w:rsidRPr="00000000">
              <w:rPr>
                <w:rFonts w:ascii="Arial" w:cs="Arial" w:eastAsia="Arial" w:hAnsi="Arial"/>
                <w:sz w:val="22"/>
                <w:szCs w:val="22"/>
                <w:rtl w:val="0"/>
              </w:rPr>
              <w:t xml:space="preserve">A copy of all completed JSEA shall be submitted to the project manager</w:t>
            </w:r>
            <w:r w:rsidDel="00000000" w:rsidR="00000000" w:rsidRPr="00000000">
              <w:rPr>
                <w:rtl w:val="0"/>
              </w:rPr>
            </w:r>
          </w:p>
        </w:tc>
      </w:tr>
    </w:tbl>
    <w:p w:rsidR="00000000" w:rsidDel="00000000" w:rsidP="00000000" w:rsidRDefault="00000000" w:rsidRPr="00000000" w14:paraId="00000129">
      <w:pPr>
        <w:rPr>
          <w:sz w:val="22"/>
          <w:szCs w:val="22"/>
        </w:rPr>
      </w:pPr>
      <w:r w:rsidDel="00000000" w:rsidR="00000000" w:rsidRPr="00000000">
        <w:rPr>
          <w:rFonts w:ascii="Arial" w:cs="Arial" w:eastAsia="Arial" w:hAnsi="Arial"/>
          <w:sz w:val="22"/>
          <w:szCs w:val="22"/>
          <w:rtl w:val="0"/>
        </w:rPr>
        <w:t xml:space="preserve">Adapted from University of New England WHS F014 Safe Work Method Statement (JSEA)</w:t>
      </w:r>
      <w:r w:rsidDel="00000000" w:rsidR="00000000" w:rsidRPr="00000000">
        <w:rPr>
          <w:rtl w:val="0"/>
        </w:rPr>
      </w:r>
    </w:p>
    <w:sectPr>
      <w:headerReference r:id="rId22" w:type="default"/>
      <w:footerReference r:id="rId23" w:type="default"/>
      <w:type w:val="nextPage"/>
      <w:pgSz w:h="11906" w:w="16838" w:orient="landscape"/>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ind w:right="-575"/>
      <w:rPr/>
    </w:pPr>
    <w:r w:rsidDel="00000000" w:rsidR="00000000" w:rsidRPr="00000000">
      <w:rPr>
        <w:b w:val="1"/>
        <w:smallCaps w:val="1"/>
        <w:color w:val="404040"/>
        <w:sz w:val="20"/>
        <w:szCs w:val="20"/>
        <w:rtl w:val="0"/>
      </w:rPr>
      <w:tab/>
      <w:tab/>
      <w:tab/>
      <w:tab/>
      <w:tab/>
      <w:tab/>
      <w:tab/>
      <w:tab/>
      <w:tab/>
      <w:tab/>
      <w:tab/>
      <w:tab/>
    </w:r>
    <w:r w:rsidDel="00000000" w:rsidR="00000000" w:rsidRPr="00000000">
      <w:rPr>
        <w:rFonts w:ascii="Arial" w:cs="Arial" w:eastAsia="Arial" w:hAnsi="Arial"/>
        <w:sz w:val="22"/>
        <w:szCs w:val="22"/>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6118199</wp:posOffset>
          </wp:positionH>
          <wp:positionV relativeFrom="paragraph">
            <wp:posOffset>0</wp:posOffset>
          </wp:positionV>
          <wp:extent cx="592560" cy="469800"/>
          <wp:effectExtent b="0" l="0" r="0" t="0"/>
          <wp:wrapSquare wrapText="bothSides" distB="0" distT="0" distL="114300" distR="114300"/>
          <wp:docPr descr="FBU Logo.png" id="2062773956" name="image12.png"/>
          <a:graphic>
            <a:graphicData uri="http://schemas.openxmlformats.org/drawingml/2006/picture">
              <pic:pic>
                <pic:nvPicPr>
                  <pic:cNvPr descr="FBU Logo.png" id="0" name="image12.png"/>
                  <pic:cNvPicPr preferRelativeResize="0"/>
                </pic:nvPicPr>
                <pic:blipFill>
                  <a:blip r:embed="rId1"/>
                  <a:srcRect b="6788" l="0" r="0" t="4512"/>
                  <a:stretch>
                    <a:fillRect/>
                  </a:stretch>
                </pic:blipFill>
                <pic:spPr>
                  <a:xfrm>
                    <a:off x="0" y="0"/>
                    <a:ext cx="592560" cy="4698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ind w:right="-575"/>
      <w:rPr>
        <w:b w:val="1"/>
        <w:smallCaps w:val="1"/>
        <w:color w:val="404040"/>
        <w:sz w:val="20"/>
        <w:szCs w:val="20"/>
      </w:rPr>
    </w:pPr>
    <w:r w:rsidDel="00000000" w:rsidR="00000000" w:rsidRPr="00000000">
      <w:rPr>
        <w:b w:val="1"/>
        <w:smallCaps w:val="1"/>
        <w:color w:val="404040"/>
        <w:sz w:val="20"/>
        <w:szCs w:val="20"/>
        <w:rtl w:val="0"/>
      </w:rPr>
      <w:tab/>
      <w:tab/>
      <w:tab/>
      <w:tab/>
      <w:tab/>
      <w:tab/>
      <w:tab/>
      <w:tab/>
      <w:tab/>
      <w:tab/>
      <w:tab/>
      <w:tab/>
      <w:tab/>
      <w:tab/>
      <w:tab/>
      <w:tab/>
      <w:tab/>
      <w:tab/>
      <w:tab/>
    </w:r>
  </w:p>
  <w:p w:rsidR="00000000" w:rsidDel="00000000" w:rsidP="00000000" w:rsidRDefault="00000000" w:rsidRPr="00000000" w14:paraId="0000012E">
    <w:pPr>
      <w:ind w:right="-575"/>
      <w:jc w:val="right"/>
      <w:rPr>
        <w:b w:val="1"/>
        <w:smallCaps w:val="1"/>
        <w:color w:val="404040"/>
        <w:sz w:val="20"/>
        <w:szCs w:val="20"/>
      </w:rPr>
    </w:pPr>
    <w:r w:rsidDel="00000000" w:rsidR="00000000" w:rsidRPr="00000000">
      <w:rPr>
        <w:b w:val="1"/>
        <w:smallCaps w:val="1"/>
        <w:color w:val="404040"/>
        <w:sz w:val="20"/>
        <w:szCs w:val="2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pStyle w:val="Heading2"/>
      <w:tabs>
        <w:tab w:val="left" w:leader="none" w:pos="3588"/>
      </w:tabs>
      <w:rPr>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pStyle w:val="Heading2"/>
      <w:tabs>
        <w:tab w:val="left" w:leader="none" w:pos="3588"/>
      </w:tabs>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Calibri" w:cs="Calibri" w:eastAsia="Calibri" w:hAnsi="Calibri"/>
      </w:rPr>
    </w:lvl>
    <w:lvl w:ilvl="3">
      <w:start w:val="0"/>
      <w:numFmt w:val="bullet"/>
      <w:lvlText w:val="●"/>
      <w:lvlJc w:val="left"/>
      <w:pPr>
        <w:ind w:left="2880" w:hanging="360"/>
      </w:pPr>
      <w:rPr>
        <w:rFonts w:ascii="Calibri" w:cs="Calibri" w:eastAsia="Calibri" w:hAnsi="Calibri"/>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Calibri" w:cs="Calibri" w:eastAsia="Calibri" w:hAnsi="Calibri"/>
      </w:rPr>
    </w:lvl>
    <w:lvl w:ilvl="6">
      <w:start w:val="0"/>
      <w:numFmt w:val="bullet"/>
      <w:lvlText w:val="●"/>
      <w:lvlJc w:val="left"/>
      <w:pPr>
        <w:ind w:left="5040" w:hanging="360"/>
      </w:pPr>
      <w:rPr>
        <w:rFonts w:ascii="Calibri" w:cs="Calibri" w:eastAsia="Calibri" w:hAnsi="Calibri"/>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Calibri" w:cs="Calibri" w:eastAsia="Calibri" w:hAnsi="Calibri"/>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8"/>
        <w:szCs w:val="28"/>
        <w:lang w:val="en-US"/>
      </w:rPr>
    </w:rPrDefault>
    <w:pPrDefault>
      <w:pPr>
        <w:spacing w:after="120"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sz w:val="48"/>
      <w:szCs w:val="48"/>
    </w:rPr>
  </w:style>
  <w:style w:type="paragraph" w:styleId="Heading2">
    <w:name w:val="heading 2"/>
    <w:basedOn w:val="Normal"/>
    <w:next w:val="Normal"/>
    <w:pPr>
      <w:keepNext w:val="1"/>
      <w:keepLines w:val="1"/>
      <w:spacing w:after="100" w:before="100" w:line="264" w:lineRule="auto"/>
    </w:pPr>
    <w:rPr>
      <w:b w:val="1"/>
      <w:sz w:val="44"/>
      <w:szCs w:val="44"/>
    </w:rPr>
  </w:style>
  <w:style w:type="paragraph" w:styleId="Heading3">
    <w:name w:val="heading 3"/>
    <w:basedOn w:val="Normal"/>
    <w:next w:val="Normal"/>
    <w:pPr>
      <w:keepNext w:val="1"/>
      <w:keepLines w:val="1"/>
      <w:spacing w:after="80" w:before="280" w:line="240" w:lineRule="auto"/>
    </w:pPr>
    <w:rPr>
      <w:b w:val="1"/>
    </w:rPr>
  </w:style>
  <w:style w:type="paragraph" w:styleId="Heading4">
    <w:name w:val="heading 4"/>
    <w:basedOn w:val="Normal"/>
    <w:next w:val="Normal"/>
    <w:pPr>
      <w:keepNext w:val="1"/>
      <w:keepLines w:val="1"/>
      <w:spacing w:after="40" w:before="240" w:line="240" w:lineRule="auto"/>
    </w:pPr>
    <w:rPr>
      <w:b w:val="1"/>
      <w:sz w:val="24"/>
      <w:szCs w:val="24"/>
    </w:rPr>
  </w:style>
  <w:style w:type="paragraph" w:styleId="Heading5">
    <w:name w:val="heading 5"/>
    <w:basedOn w:val="Normal"/>
    <w:next w:val="Normal"/>
    <w:pPr>
      <w:keepNext w:val="1"/>
      <w:keepLines w:val="1"/>
      <w:spacing w:after="40" w:before="220" w:line="240" w:lineRule="auto"/>
    </w:pPr>
    <w:rPr>
      <w:b w:val="1"/>
      <w:sz w:val="22"/>
      <w:szCs w:val="22"/>
    </w:rPr>
  </w:style>
  <w:style w:type="paragraph" w:styleId="Heading6">
    <w:name w:val="heading 6"/>
    <w:basedOn w:val="Normal"/>
    <w:next w:val="Normal"/>
    <w:pPr>
      <w:keepNext w:val="1"/>
      <w:keepLines w:val="1"/>
      <w:spacing w:after="40" w:before="200" w:line="240" w:lineRule="auto"/>
    </w:pPr>
    <w:rPr>
      <w:b w:val="1"/>
      <w:sz w:val="20"/>
      <w:szCs w:val="20"/>
    </w:rPr>
  </w:style>
  <w:style w:type="paragraph" w:styleId="Title">
    <w:name w:val="Title"/>
    <w:basedOn w:val="Normal"/>
    <w:next w:val="Normal"/>
    <w:pPr>
      <w:keepNext w:val="1"/>
      <w:keepLines w:val="1"/>
      <w:spacing w:before="480" w:line="240" w:lineRule="auto"/>
    </w:pPr>
    <w:rPr>
      <w:b w:val="1"/>
      <w:sz w:val="72"/>
      <w:szCs w:val="72"/>
    </w:rPr>
  </w:style>
  <w:style w:type="paragraph" w:styleId="Normal" w:default="1">
    <w:name w:val="Normal"/>
    <w:qFormat w:val="1"/>
    <w:pPr>
      <w:widowControl w:val="1"/>
      <w:spacing w:after="120" w:before="120" w:line="276" w:lineRule="auto"/>
    </w:pPr>
  </w:style>
  <w:style w:type="paragraph" w:styleId="Heading1">
    <w:name w:val="heading 1"/>
    <w:basedOn w:val="Normal"/>
    <w:next w:val="Normal"/>
    <w:uiPriority w:val="9"/>
    <w:qFormat w:val="1"/>
    <w:pPr>
      <w:keepNext w:val="1"/>
      <w:keepLines w:val="1"/>
      <w:spacing w:before="480" w:line="240" w:lineRule="auto"/>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100" w:before="100" w:line="264" w:lineRule="auto"/>
      <w:outlineLvl w:val="1"/>
    </w:pPr>
    <w:rPr>
      <w:rFonts w:cs="F" w:eastAsia="F"/>
      <w:b w:val="1"/>
      <w:sz w:val="44"/>
      <w:szCs w:val="100"/>
      <w:lang w:eastAsia="en-US" w:val="en-NZ"/>
    </w:rPr>
  </w:style>
  <w:style w:type="paragraph" w:styleId="Heading3">
    <w:name w:val="heading 3"/>
    <w:basedOn w:val="Normal"/>
    <w:next w:val="Normal"/>
    <w:uiPriority w:val="9"/>
    <w:semiHidden w:val="1"/>
    <w:unhideWhenUsed w:val="1"/>
    <w:qFormat w:val="1"/>
    <w:pPr>
      <w:keepNext w:val="1"/>
      <w:keepLines w:val="1"/>
      <w:spacing w:after="80" w:before="280" w:line="240" w:lineRule="auto"/>
      <w:outlineLvl w:val="2"/>
    </w:pPr>
    <w:rPr>
      <w:b w:val="1"/>
    </w:rPr>
  </w:style>
  <w:style w:type="paragraph" w:styleId="Heading4">
    <w:name w:val="heading 4"/>
    <w:basedOn w:val="Normal"/>
    <w:next w:val="Normal"/>
    <w:uiPriority w:val="9"/>
    <w:semiHidden w:val="1"/>
    <w:unhideWhenUsed w:val="1"/>
    <w:qFormat w:val="1"/>
    <w:pPr>
      <w:keepNext w:val="1"/>
      <w:keepLines w:val="1"/>
      <w:spacing w:after="40" w:before="240" w:line="240" w:lineRule="auto"/>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line="240" w:lineRule="auto"/>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line="240" w:lineRule="auto"/>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pPr>
      <w:widowControl w:val="1"/>
      <w:spacing w:after="120" w:before="120" w:line="276" w:lineRule="auto"/>
    </w:pPr>
    <w:rPr>
      <w:rFonts w:eastAsia="F"/>
      <w:color w:val="000000"/>
      <w:szCs w:val="24"/>
      <w:lang w:eastAsia="ja-JP"/>
    </w:rPr>
  </w:style>
  <w:style w:type="paragraph" w:styleId="Heading" w:customStyle="1">
    <w:name w:val="Heading"/>
    <w:basedOn w:val="Standard"/>
    <w:next w:val="Textbody"/>
    <w:pPr>
      <w:keepNext w:val="1"/>
      <w:spacing w:before="240"/>
    </w:pPr>
    <w:rPr>
      <w:rFonts w:ascii="Liberation Sans" w:cs="Lucida Sans" w:eastAsia="Microsoft YaHei" w:hAnsi="Liberation Sans"/>
      <w:szCs w:val="28"/>
    </w:rPr>
  </w:style>
  <w:style w:type="paragraph" w:styleId="Textbody" w:customStyle="1">
    <w:name w:val="Text body"/>
    <w:basedOn w:val="Standard"/>
    <w:pPr>
      <w:spacing w:after="140" w:before="0"/>
    </w:pPr>
  </w:style>
  <w:style w:type="paragraph" w:styleId="List">
    <w:name w:val="List"/>
    <w:basedOn w:val="Textbody"/>
    <w:rPr>
      <w:rFonts w:cs="Lucida Sans"/>
      <w:sz w:val="24"/>
    </w:rPr>
  </w:style>
  <w:style w:type="paragraph" w:styleId="Caption">
    <w:name w:val="caption"/>
    <w:basedOn w:val="Standard"/>
    <w:pPr>
      <w:suppressLineNumbers w:val="1"/>
    </w:pPr>
    <w:rPr>
      <w:rFonts w:cs="Lucida Sans"/>
      <w:i w:val="1"/>
      <w:iCs w:val="1"/>
      <w:sz w:val="24"/>
    </w:rPr>
  </w:style>
  <w:style w:type="paragraph" w:styleId="Index" w:customStyle="1">
    <w:name w:val="Index"/>
    <w:basedOn w:val="Standard"/>
    <w:pPr>
      <w:suppressLineNumbers w:val="1"/>
    </w:pPr>
    <w:rPr>
      <w:rFonts w:cs="Lucida Sans"/>
      <w:sz w:val="24"/>
    </w:rPr>
  </w:style>
  <w:style w:type="paragraph" w:styleId="Title">
    <w:name w:val="Title"/>
    <w:basedOn w:val="Normal"/>
    <w:next w:val="Normal"/>
    <w:uiPriority w:val="10"/>
    <w:qFormat w:val="1"/>
    <w:pPr>
      <w:keepNext w:val="1"/>
      <w:keepLines w:val="1"/>
      <w:spacing w:before="480" w:line="240" w:lineRule="auto"/>
    </w:pPr>
    <w:rPr>
      <w:b w:val="1"/>
      <w:sz w:val="72"/>
      <w:szCs w:val="72"/>
    </w:rPr>
  </w:style>
  <w:style w:type="paragraph" w:styleId="10pt0ptspace" w:customStyle="1">
    <w:name w:val="10 pt 0 pt space"/>
    <w:basedOn w:val="Normal"/>
    <w:pPr>
      <w:spacing w:after="0" w:before="0"/>
    </w:pPr>
    <w:rPr>
      <w:sz w:val="20"/>
    </w:rPr>
  </w:style>
  <w:style w:type="paragraph" w:styleId="TableText11pt3ptspacing" w:customStyle="1">
    <w:name w:val="Table Text 11 pt 3 pt spacing"/>
    <w:basedOn w:val="Normal"/>
    <w:pPr>
      <w:spacing w:after="60" w:before="60" w:line="240" w:lineRule="auto"/>
    </w:pPr>
    <w:rPr>
      <w:rFonts w:cs="Times New Roman" w:eastAsia="Times New Roman"/>
      <w:sz w:val="22"/>
      <w:szCs w:val="20"/>
    </w:rPr>
  </w:style>
  <w:style w:type="paragraph" w:styleId="FooterText" w:customStyle="1">
    <w:name w:val="Footer Text"/>
    <w:basedOn w:val="Normal"/>
    <w:rPr>
      <w:b w:val="1"/>
      <w:smallCaps w:val="1"/>
      <w:color w:val="404040"/>
      <w:sz w:val="20"/>
    </w:rPr>
  </w:style>
  <w:style w:type="paragraph" w:styleId="HeaderandFooter" w:customStyle="1">
    <w:name w:val="Header and Footer"/>
    <w:basedOn w:val="Standard"/>
  </w:style>
  <w:style w:type="paragraph" w:styleId="Header">
    <w:name w:val="header"/>
    <w:basedOn w:val="Normal"/>
    <w:pPr>
      <w:tabs>
        <w:tab w:val="center" w:pos="4513"/>
        <w:tab w:val="right" w:pos="9026"/>
      </w:tabs>
      <w:spacing w:after="0" w:before="0" w:line="240" w:lineRule="auto"/>
    </w:pPr>
  </w:style>
  <w:style w:type="paragraph" w:styleId="Footer">
    <w:name w:val="footer"/>
    <w:basedOn w:val="Normal"/>
    <w:pPr>
      <w:tabs>
        <w:tab w:val="center" w:pos="4513"/>
        <w:tab w:val="right" w:pos="9026"/>
      </w:tabs>
      <w:spacing w:after="0" w:before="0" w:line="240" w:lineRule="auto"/>
    </w:pPr>
  </w:style>
  <w:style w:type="paragraph" w:styleId="Subtitle">
    <w:name w:val="Subtitle"/>
    <w:basedOn w:val="Normal"/>
    <w:next w:val="Normal"/>
    <w:uiPriority w:val="11"/>
    <w:qFormat w:val="1"/>
    <w:pPr>
      <w:keepNext w:val="1"/>
      <w:keepLines w:val="1"/>
      <w:spacing w:after="80" w:before="360" w:line="240" w:lineRule="auto"/>
    </w:pPr>
    <w:rPr>
      <w:rFonts w:ascii="Georgia" w:cs="Georgia" w:eastAsia="Georgia" w:hAnsi="Georgia"/>
      <w:i w:val="1"/>
      <w:color w:val="666666"/>
      <w:sz w:val="48"/>
      <w:szCs w:val="48"/>
    </w:rPr>
  </w:style>
  <w:style w:type="paragraph" w:styleId="Framecontents" w:customStyle="1">
    <w:name w:val="Frame contents"/>
    <w:basedOn w:val="Standard"/>
  </w:style>
  <w:style w:type="paragraph" w:styleId="TableContents" w:customStyle="1">
    <w:name w:val="Table Contents"/>
    <w:basedOn w:val="Standard"/>
    <w:pPr>
      <w:widowControl w:val="0"/>
      <w:suppressLineNumbers w:val="1"/>
    </w:pPr>
  </w:style>
  <w:style w:type="paragraph" w:styleId="TableHeading" w:customStyle="1">
    <w:name w:val="Table Heading"/>
    <w:basedOn w:val="TableContents"/>
    <w:pPr>
      <w:jc w:val="center"/>
    </w:pPr>
    <w:rPr>
      <w:b w:val="1"/>
      <w:bCs w:val="1"/>
    </w:rPr>
  </w:style>
  <w:style w:type="character" w:styleId="Heading2Char" w:customStyle="1">
    <w:name w:val="Heading 2 Char"/>
    <w:basedOn w:val="DefaultParagraphFont"/>
    <w:rPr>
      <w:rFonts w:cs="F" w:eastAsia="F"/>
      <w:b w:val="1"/>
      <w:color w:val="000000"/>
      <w:sz w:val="44"/>
      <w:szCs w:val="100"/>
      <w:lang w:val="en-NZ"/>
    </w:rPr>
  </w:style>
  <w:style w:type="character" w:styleId="Internetlink" w:customStyle="1">
    <w:name w:val="Internet link"/>
    <w:basedOn w:val="DefaultParagraphFont"/>
    <w:rPr>
      <w:color w:val="006600"/>
      <w:u w:val="single"/>
    </w:rPr>
  </w:style>
  <w:style w:type="character" w:styleId="11pt" w:customStyle="1">
    <w:name w:val="11 pt"/>
    <w:basedOn w:val="DefaultParagraphFont"/>
    <w:rPr>
      <w:rFonts w:ascii="Calibri" w:cs="Calibri" w:eastAsia="Calibri" w:hAnsi="Calibri"/>
      <w:sz w:val="22"/>
    </w:rPr>
  </w:style>
  <w:style w:type="character" w:styleId="HeaderChar" w:customStyle="1">
    <w:name w:val="Header Char"/>
    <w:basedOn w:val="DefaultParagraphFont"/>
    <w:rPr>
      <w:rFonts w:ascii="Calibri" w:cs="Calibri" w:eastAsia="F" w:hAnsi="Calibri"/>
      <w:color w:val="000000"/>
      <w:sz w:val="28"/>
      <w:szCs w:val="24"/>
      <w:lang w:eastAsia="ja-JP" w:val="en-US"/>
    </w:rPr>
  </w:style>
  <w:style w:type="character" w:styleId="FooterChar" w:customStyle="1">
    <w:name w:val="Footer Char"/>
    <w:basedOn w:val="DefaultParagraphFont"/>
    <w:rPr>
      <w:rFonts w:ascii="Calibri" w:cs="Calibri" w:eastAsia="F" w:hAnsi="Calibri"/>
      <w:color w:val="000000"/>
      <w:sz w:val="28"/>
      <w:szCs w:val="24"/>
      <w:lang w:eastAsia="ja-JP" w:val="en-US"/>
    </w:rPr>
  </w:style>
  <w:style w:type="character" w:styleId="ListLabel1" w:customStyle="1">
    <w:name w:val="ListLabel 1"/>
    <w:rPr>
      <w:rFonts w:ascii="Calibri" w:cs="Noto Sans Symbols" w:eastAsia="Noto Sans Symbols" w:hAnsi="Calibri"/>
    </w:rPr>
  </w:style>
  <w:style w:type="character" w:styleId="ListLabel2" w:customStyle="1">
    <w:name w:val="ListLabel 2"/>
    <w:rPr>
      <w:rFonts w:ascii="Calibri" w:cs="Courier New" w:eastAsia="Courier New" w:hAnsi="Calibri"/>
    </w:rPr>
  </w:style>
  <w:style w:type="character" w:styleId="ListLabel3" w:customStyle="1">
    <w:name w:val="ListLabel 3"/>
    <w:rPr>
      <w:rFonts w:ascii="Calibri" w:cs="Noto Sans Symbols" w:eastAsia="Noto Sans Symbols" w:hAnsi="Calibri"/>
    </w:rPr>
  </w:style>
  <w:style w:type="character" w:styleId="ListLabel4" w:customStyle="1">
    <w:name w:val="ListLabel 4"/>
    <w:rPr>
      <w:rFonts w:ascii="Calibri" w:cs="Noto Sans Symbols" w:eastAsia="Noto Sans Symbols" w:hAnsi="Calibri"/>
    </w:rPr>
  </w:style>
  <w:style w:type="character" w:styleId="ListLabel5" w:customStyle="1">
    <w:name w:val="ListLabel 5"/>
    <w:rPr>
      <w:rFonts w:ascii="Calibri" w:cs="Courier New" w:eastAsia="Courier New" w:hAnsi="Calibri"/>
    </w:rPr>
  </w:style>
  <w:style w:type="character" w:styleId="ListLabel6" w:customStyle="1">
    <w:name w:val="ListLabel 6"/>
    <w:rPr>
      <w:rFonts w:ascii="Calibri" w:cs="Noto Sans Symbols" w:eastAsia="Noto Sans Symbols" w:hAnsi="Calibri"/>
    </w:rPr>
  </w:style>
  <w:style w:type="character" w:styleId="ListLabel7" w:customStyle="1">
    <w:name w:val="ListLabel 7"/>
    <w:rPr>
      <w:rFonts w:ascii="Calibri" w:cs="Noto Sans Symbols" w:eastAsia="Noto Sans Symbols" w:hAnsi="Calibri"/>
    </w:rPr>
  </w:style>
  <w:style w:type="character" w:styleId="ListLabel8" w:customStyle="1">
    <w:name w:val="ListLabel 8"/>
    <w:rPr>
      <w:rFonts w:ascii="Calibri" w:cs="Courier New" w:eastAsia="Courier New" w:hAnsi="Calibri"/>
    </w:rPr>
  </w:style>
  <w:style w:type="character" w:styleId="ListLabel9" w:customStyle="1">
    <w:name w:val="ListLabel 9"/>
    <w:rPr>
      <w:rFonts w:ascii="Calibri" w:cs="Noto Sans Symbols" w:eastAsia="Noto Sans Symbols" w:hAnsi="Calibri"/>
    </w:rPr>
  </w:style>
  <w:style w:type="character" w:styleId="ListLabel10" w:customStyle="1">
    <w:name w:val="ListLabel 10"/>
    <w:rPr>
      <w:rFonts w:ascii="Calibri" w:cs="Noto Sans Symbols" w:eastAsia="Noto Sans Symbols" w:hAnsi="Calibri"/>
    </w:rPr>
  </w:style>
  <w:style w:type="character" w:styleId="ListLabel11" w:customStyle="1">
    <w:name w:val="ListLabel 11"/>
    <w:rPr>
      <w:rFonts w:ascii="Calibri" w:cs="Courier New" w:eastAsia="Courier New" w:hAnsi="Calibri"/>
    </w:rPr>
  </w:style>
  <w:style w:type="character" w:styleId="ListLabel12" w:customStyle="1">
    <w:name w:val="ListLabel 12"/>
    <w:rPr>
      <w:rFonts w:ascii="Calibri" w:cs="Noto Sans Symbols" w:eastAsia="Noto Sans Symbols" w:hAnsi="Calibri"/>
    </w:rPr>
  </w:style>
  <w:style w:type="character" w:styleId="ListLabel13" w:customStyle="1">
    <w:name w:val="ListLabel 13"/>
    <w:rPr>
      <w:rFonts w:ascii="Calibri" w:cs="Noto Sans Symbols" w:eastAsia="Noto Sans Symbols" w:hAnsi="Calibri"/>
    </w:rPr>
  </w:style>
  <w:style w:type="character" w:styleId="ListLabel14" w:customStyle="1">
    <w:name w:val="ListLabel 14"/>
    <w:rPr>
      <w:rFonts w:ascii="Calibri" w:cs="Courier New" w:eastAsia="Courier New" w:hAnsi="Calibri"/>
    </w:rPr>
  </w:style>
  <w:style w:type="character" w:styleId="ListLabel15" w:customStyle="1">
    <w:name w:val="ListLabel 15"/>
    <w:rPr>
      <w:rFonts w:ascii="Calibri" w:cs="Noto Sans Symbols" w:eastAsia="Noto Sans Symbols" w:hAnsi="Calibri"/>
    </w:rPr>
  </w:style>
  <w:style w:type="character" w:styleId="ListLabel16" w:customStyle="1">
    <w:name w:val="ListLabel 16"/>
    <w:rPr>
      <w:rFonts w:ascii="Calibri" w:cs="Noto Sans Symbols" w:eastAsia="Noto Sans Symbols" w:hAnsi="Calibri"/>
    </w:rPr>
  </w:style>
  <w:style w:type="character" w:styleId="ListLabel17" w:customStyle="1">
    <w:name w:val="ListLabel 17"/>
    <w:rPr>
      <w:rFonts w:ascii="Calibri" w:cs="Courier New" w:eastAsia="Courier New" w:hAnsi="Calibri"/>
    </w:rPr>
  </w:style>
  <w:style w:type="character" w:styleId="ListLabel18" w:customStyle="1">
    <w:name w:val="ListLabel 18"/>
    <w:rPr>
      <w:rFonts w:ascii="Calibri" w:cs="Noto Sans Symbols" w:eastAsia="Noto Sans Symbols" w:hAnsi="Calibri"/>
    </w:rPr>
  </w:style>
  <w:style w:type="character" w:styleId="ListLabel19" w:customStyle="1">
    <w:name w:val="ListLabel 19"/>
    <w:rPr>
      <w:u w:val="none"/>
    </w:rPr>
  </w:style>
  <w:style w:type="character" w:styleId="ListLabel20" w:customStyle="1">
    <w:name w:val="ListLabel 20"/>
    <w:rPr>
      <w:u w:val="none"/>
    </w:rPr>
  </w:style>
  <w:style w:type="character" w:styleId="ListLabel21" w:customStyle="1">
    <w:name w:val="ListLabel 21"/>
    <w:rPr>
      <w:u w:val="none"/>
    </w:rPr>
  </w:style>
  <w:style w:type="character" w:styleId="ListLabel22" w:customStyle="1">
    <w:name w:val="ListLabel 22"/>
    <w:rPr>
      <w:u w:val="none"/>
    </w:rPr>
  </w:style>
  <w:style w:type="character" w:styleId="ListLabel23" w:customStyle="1">
    <w:name w:val="ListLabel 23"/>
    <w:rPr>
      <w:u w:val="none"/>
    </w:rPr>
  </w:style>
  <w:style w:type="character" w:styleId="ListLabel24" w:customStyle="1">
    <w:name w:val="ListLabel 24"/>
    <w:rPr>
      <w:u w:val="none"/>
    </w:rPr>
  </w:style>
  <w:style w:type="character" w:styleId="ListLabel25" w:customStyle="1">
    <w:name w:val="ListLabel 25"/>
    <w:rPr>
      <w:u w:val="none"/>
    </w:rPr>
  </w:style>
  <w:style w:type="character" w:styleId="ListLabel26" w:customStyle="1">
    <w:name w:val="ListLabel 26"/>
    <w:rPr>
      <w:u w:val="none"/>
    </w:rPr>
  </w:style>
  <w:style w:type="character" w:styleId="ListLabel27" w:customStyle="1">
    <w:name w:val="ListLabel 27"/>
    <w:rPr>
      <w:u w:val="none"/>
    </w:rPr>
  </w:style>
  <w:style w:type="character" w:styleId="ListLabel28" w:customStyle="1">
    <w:name w:val="ListLabel 28"/>
    <w:rPr>
      <w:rFonts w:ascii="Calibri" w:cs="Noto Sans Symbols" w:eastAsia="Noto Sans Symbols" w:hAnsi="Calibri"/>
    </w:rPr>
  </w:style>
  <w:style w:type="character" w:styleId="ListLabel29" w:customStyle="1">
    <w:name w:val="ListLabel 29"/>
    <w:rPr>
      <w:rFonts w:ascii="Calibri" w:cs="Courier New" w:eastAsia="Courier New" w:hAnsi="Calibri"/>
    </w:rPr>
  </w:style>
  <w:style w:type="character" w:styleId="ListLabel30" w:customStyle="1">
    <w:name w:val="ListLabel 30"/>
    <w:rPr>
      <w:rFonts w:ascii="Calibri" w:cs="Noto Sans Symbols" w:eastAsia="Noto Sans Symbols" w:hAnsi="Calibri"/>
    </w:rPr>
  </w:style>
  <w:style w:type="character" w:styleId="ListLabel31" w:customStyle="1">
    <w:name w:val="ListLabel 31"/>
    <w:rPr>
      <w:rFonts w:ascii="Calibri" w:cs="Noto Sans Symbols" w:eastAsia="Noto Sans Symbols" w:hAnsi="Calibri"/>
    </w:rPr>
  </w:style>
  <w:style w:type="character" w:styleId="ListLabel32" w:customStyle="1">
    <w:name w:val="ListLabel 32"/>
    <w:rPr>
      <w:rFonts w:ascii="Calibri" w:cs="Courier New" w:eastAsia="Courier New" w:hAnsi="Calibri"/>
    </w:rPr>
  </w:style>
  <w:style w:type="character" w:styleId="ListLabel33" w:customStyle="1">
    <w:name w:val="ListLabel 33"/>
    <w:rPr>
      <w:rFonts w:ascii="Calibri" w:cs="Noto Sans Symbols" w:eastAsia="Noto Sans Symbols" w:hAnsi="Calibri"/>
    </w:rPr>
  </w:style>
  <w:style w:type="character" w:styleId="ListLabel34" w:customStyle="1">
    <w:name w:val="ListLabel 34"/>
    <w:rPr>
      <w:rFonts w:ascii="Calibri" w:cs="Noto Sans Symbols" w:eastAsia="Noto Sans Symbols" w:hAnsi="Calibri"/>
    </w:rPr>
  </w:style>
  <w:style w:type="character" w:styleId="ListLabel35" w:customStyle="1">
    <w:name w:val="ListLabel 35"/>
    <w:rPr>
      <w:rFonts w:ascii="Calibri" w:cs="Courier New" w:eastAsia="Courier New" w:hAnsi="Calibri"/>
    </w:rPr>
  </w:style>
  <w:style w:type="character" w:styleId="ListLabel36" w:customStyle="1">
    <w:name w:val="ListLabel 36"/>
    <w:rPr>
      <w:rFonts w:ascii="Calibri" w:cs="Noto Sans Symbols" w:eastAsia="Noto Sans Symbols" w:hAnsi="Calibri"/>
    </w:rPr>
  </w:style>
  <w:style w:type="character" w:styleId="ListLabel37" w:customStyle="1">
    <w:name w:val="ListLabel 37"/>
    <w:rPr>
      <w:rFonts w:ascii="Calibri" w:cs="Noto Sans Symbols" w:eastAsia="Noto Sans Symbols" w:hAnsi="Calibri"/>
    </w:rPr>
  </w:style>
  <w:style w:type="character" w:styleId="ListLabel38" w:customStyle="1">
    <w:name w:val="ListLabel 38"/>
    <w:rPr>
      <w:rFonts w:ascii="Calibri" w:cs="Courier New" w:eastAsia="Courier New" w:hAnsi="Calibri"/>
    </w:rPr>
  </w:style>
  <w:style w:type="character" w:styleId="ListLabel39" w:customStyle="1">
    <w:name w:val="ListLabel 39"/>
    <w:rPr>
      <w:rFonts w:ascii="Calibri" w:cs="Noto Sans Symbols" w:eastAsia="Noto Sans Symbols" w:hAnsi="Calibri"/>
    </w:rPr>
  </w:style>
  <w:style w:type="character" w:styleId="ListLabel40" w:customStyle="1">
    <w:name w:val="ListLabel 40"/>
    <w:rPr>
      <w:rFonts w:ascii="Calibri" w:cs="Noto Sans Symbols" w:eastAsia="Noto Sans Symbols" w:hAnsi="Calibri"/>
    </w:rPr>
  </w:style>
  <w:style w:type="character" w:styleId="ListLabel41" w:customStyle="1">
    <w:name w:val="ListLabel 41"/>
    <w:rPr>
      <w:rFonts w:ascii="Calibri" w:cs="Courier New" w:eastAsia="Courier New" w:hAnsi="Calibri"/>
    </w:rPr>
  </w:style>
  <w:style w:type="character" w:styleId="ListLabel42" w:customStyle="1">
    <w:name w:val="ListLabel 42"/>
    <w:rPr>
      <w:rFonts w:ascii="Calibri" w:cs="Noto Sans Symbols" w:eastAsia="Noto Sans Symbols" w:hAnsi="Calibri"/>
    </w:rPr>
  </w:style>
  <w:style w:type="character" w:styleId="ListLabel43" w:customStyle="1">
    <w:name w:val="ListLabel 43"/>
    <w:rPr>
      <w:rFonts w:ascii="Calibri" w:cs="Noto Sans Symbols" w:eastAsia="Noto Sans Symbols" w:hAnsi="Calibri"/>
    </w:rPr>
  </w:style>
  <w:style w:type="character" w:styleId="ListLabel44" w:customStyle="1">
    <w:name w:val="ListLabel 44"/>
    <w:rPr>
      <w:rFonts w:ascii="Calibri" w:cs="Courier New" w:eastAsia="Courier New" w:hAnsi="Calibri"/>
    </w:rPr>
  </w:style>
  <w:style w:type="character" w:styleId="ListLabel45" w:customStyle="1">
    <w:name w:val="ListLabel 45"/>
    <w:rPr>
      <w:rFonts w:ascii="Calibri" w:cs="Noto Sans Symbols" w:eastAsia="Noto Sans Symbols" w:hAnsi="Calibri"/>
    </w:rPr>
  </w:style>
  <w:style w:type="character" w:styleId="ListLabel46" w:customStyle="1">
    <w:name w:val="ListLabel 46"/>
    <w:rPr>
      <w:u w:val="none"/>
    </w:rPr>
  </w:style>
  <w:style w:type="character" w:styleId="ListLabel47" w:customStyle="1">
    <w:name w:val="ListLabel 47"/>
    <w:rPr>
      <w:u w:val="none"/>
    </w:rPr>
  </w:style>
  <w:style w:type="character" w:styleId="ListLabel48" w:customStyle="1">
    <w:name w:val="ListLabel 48"/>
    <w:rPr>
      <w:u w:val="none"/>
    </w:rPr>
  </w:style>
  <w:style w:type="character" w:styleId="ListLabel49" w:customStyle="1">
    <w:name w:val="ListLabel 49"/>
    <w:rPr>
      <w:u w:val="none"/>
    </w:rPr>
  </w:style>
  <w:style w:type="character" w:styleId="ListLabel50" w:customStyle="1">
    <w:name w:val="ListLabel 50"/>
    <w:rPr>
      <w:u w:val="none"/>
    </w:rPr>
  </w:style>
  <w:style w:type="character" w:styleId="ListLabel51" w:customStyle="1">
    <w:name w:val="ListLabel 51"/>
    <w:rPr>
      <w:u w:val="none"/>
    </w:rPr>
  </w:style>
  <w:style w:type="character" w:styleId="ListLabel52" w:customStyle="1">
    <w:name w:val="ListLabel 52"/>
    <w:rPr>
      <w:u w:val="none"/>
    </w:rPr>
  </w:style>
  <w:style w:type="character" w:styleId="ListLabel53" w:customStyle="1">
    <w:name w:val="ListLabel 53"/>
    <w:rPr>
      <w:u w:val="none"/>
    </w:rPr>
  </w:style>
  <w:style w:type="character" w:styleId="ListLabel54" w:customStyle="1">
    <w:name w:val="ListLabel 54"/>
    <w:rPr>
      <w:u w:val="none"/>
    </w:rPr>
  </w:style>
  <w:style w:type="character" w:styleId="ListLabel55" w:customStyle="1">
    <w:name w:val="ListLabel 55"/>
    <w:rPr>
      <w:rFonts w:ascii="Calibri" w:cs="Noto Sans Symbols" w:eastAsia="Noto Sans Symbols" w:hAnsi="Calibri"/>
    </w:rPr>
  </w:style>
  <w:style w:type="character" w:styleId="ListLabel56" w:customStyle="1">
    <w:name w:val="ListLabel 56"/>
    <w:rPr>
      <w:rFonts w:ascii="Calibri" w:cs="Courier New" w:eastAsia="Courier New" w:hAnsi="Calibri"/>
    </w:rPr>
  </w:style>
  <w:style w:type="character" w:styleId="ListLabel57" w:customStyle="1">
    <w:name w:val="ListLabel 57"/>
    <w:rPr>
      <w:rFonts w:ascii="Calibri" w:cs="Noto Sans Symbols" w:eastAsia="Noto Sans Symbols" w:hAnsi="Calibri"/>
    </w:rPr>
  </w:style>
  <w:style w:type="character" w:styleId="ListLabel58" w:customStyle="1">
    <w:name w:val="ListLabel 58"/>
    <w:rPr>
      <w:rFonts w:ascii="Calibri" w:cs="Noto Sans Symbols" w:eastAsia="Noto Sans Symbols" w:hAnsi="Calibri"/>
    </w:rPr>
  </w:style>
  <w:style w:type="character" w:styleId="ListLabel59" w:customStyle="1">
    <w:name w:val="ListLabel 59"/>
    <w:rPr>
      <w:rFonts w:ascii="Calibri" w:cs="Courier New" w:eastAsia="Courier New" w:hAnsi="Calibri"/>
    </w:rPr>
  </w:style>
  <w:style w:type="character" w:styleId="ListLabel60" w:customStyle="1">
    <w:name w:val="ListLabel 60"/>
    <w:rPr>
      <w:rFonts w:ascii="Calibri" w:cs="Noto Sans Symbols" w:eastAsia="Noto Sans Symbols" w:hAnsi="Calibri"/>
    </w:rPr>
  </w:style>
  <w:style w:type="character" w:styleId="ListLabel61" w:customStyle="1">
    <w:name w:val="ListLabel 61"/>
    <w:rPr>
      <w:rFonts w:ascii="Calibri" w:cs="Noto Sans Symbols" w:eastAsia="Noto Sans Symbols" w:hAnsi="Calibri"/>
    </w:rPr>
  </w:style>
  <w:style w:type="character" w:styleId="ListLabel62" w:customStyle="1">
    <w:name w:val="ListLabel 62"/>
    <w:rPr>
      <w:rFonts w:ascii="Calibri" w:cs="Courier New" w:eastAsia="Courier New" w:hAnsi="Calibri"/>
    </w:rPr>
  </w:style>
  <w:style w:type="character" w:styleId="ListLabel63" w:customStyle="1">
    <w:name w:val="ListLabel 63"/>
    <w:rPr>
      <w:rFonts w:ascii="Calibri" w:cs="Noto Sans Symbols" w:eastAsia="Noto Sans Symbols" w:hAnsi="Calibri"/>
    </w:rPr>
  </w:style>
  <w:style w:type="numbering" w:styleId="NoList1" w:customStyle="1">
    <w:name w:val="No List_1"/>
    <w:basedOn w:val="NoList"/>
    <w:pPr>
      <w:numPr>
        <w:numId w:val="1"/>
      </w:numPr>
    </w:pPr>
  </w:style>
  <w:style w:type="numbering" w:styleId="WWNum1" w:customStyle="1">
    <w:name w:val="WWNum1"/>
    <w:basedOn w:val="NoList"/>
    <w:pPr>
      <w:numPr>
        <w:numId w:val="2"/>
      </w:numPr>
    </w:pPr>
  </w:style>
  <w:style w:type="numbering" w:styleId="WWNum2" w:customStyle="1">
    <w:name w:val="WWNum2"/>
    <w:basedOn w:val="NoList"/>
    <w:pPr>
      <w:numPr>
        <w:numId w:val="3"/>
      </w:numPr>
    </w:pPr>
  </w:style>
  <w:style w:type="numbering" w:styleId="WWNum3" w:customStyle="1">
    <w:name w:val="WWNum3"/>
    <w:basedOn w:val="NoList"/>
    <w:pPr>
      <w:numPr>
        <w:numId w:val="4"/>
      </w:numPr>
    </w:pPr>
  </w:style>
  <w:style w:type="numbering" w:styleId="WWNum4" w:customStyle="1">
    <w:name w:val="WWNum4"/>
    <w:basedOn w:val="NoList"/>
    <w:pPr>
      <w:numPr>
        <w:numId w:val="5"/>
      </w:numPr>
    </w:pPr>
  </w:style>
  <w:style w:type="numbering" w:styleId="WWNum5" w:customStyle="1">
    <w:name w:val="WWNum5"/>
    <w:basedOn w:val="NoList"/>
    <w:pPr>
      <w:numPr>
        <w:numId w:val="6"/>
      </w:numPr>
    </w:pPr>
  </w:style>
  <w:style w:type="numbering" w:styleId="WWNum6" w:customStyle="1">
    <w:name w:val="WWNum6"/>
    <w:basedOn w:val="NoList"/>
    <w:pPr>
      <w:numPr>
        <w:numId w:val="7"/>
      </w:numPr>
    </w:pPr>
  </w:style>
  <w:style w:type="numbering" w:styleId="WWNum7" w:customStyle="1">
    <w:name w:val="WWNum7"/>
    <w:basedOn w:val="NoList"/>
    <w:pPr>
      <w:numPr>
        <w:numId w:val="8"/>
      </w:numPr>
    </w:p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11" Type="http://schemas.openxmlformats.org/officeDocument/2006/relationships/image" Target="media/image3.png"/><Relationship Id="rId22" Type="http://schemas.openxmlformats.org/officeDocument/2006/relationships/header" Target="header2.xml"/><Relationship Id="rId10" Type="http://schemas.openxmlformats.org/officeDocument/2006/relationships/image" Target="media/image1.png"/><Relationship Id="rId21" Type="http://schemas.openxmlformats.org/officeDocument/2006/relationships/image" Target="media/image5.png"/><Relationship Id="rId13" Type="http://schemas.openxmlformats.org/officeDocument/2006/relationships/image" Target="media/image6.png"/><Relationship Id="rId12" Type="http://schemas.openxmlformats.org/officeDocument/2006/relationships/image" Target="media/image13.png"/><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15" Type="http://schemas.openxmlformats.org/officeDocument/2006/relationships/image" Target="media/image4.png"/><Relationship Id="rId14" Type="http://schemas.openxmlformats.org/officeDocument/2006/relationships/image" Target="media/image9.png"/><Relationship Id="rId17" Type="http://schemas.openxmlformats.org/officeDocument/2006/relationships/image" Target="media/image11.png"/><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customXml" Target="../customXML/item1.xml"/><Relationship Id="rId18"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0N8NMj0ZuAZDVO5PBkbw6JtzLg==">CgMxLjAyD2guZ2pkZ3hzX0NvcHlfMTgAciExRHhkRGdYMkpvd2xDUGdJQ1B6ZEtWRkx1dU1rc0lCQjQ=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2025-01-27T21:46:00Z</dcterms:created>
  <dc:creator>AMCS Staff</dc:creator>
</cp:coreProperties>
</file>